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AC81" w14:textId="77777777" w:rsidR="00656465" w:rsidRDefault="00DF6BA8">
      <w:pPr>
        <w:pStyle w:val="1"/>
      </w:pPr>
      <w:r>
        <w:rPr>
          <w:rFonts w:hint="eastAsia"/>
        </w:rPr>
        <w:t>附件1</w:t>
      </w:r>
    </w:p>
    <w:p w14:paraId="22CEBC63" w14:textId="77777777" w:rsidR="00656465" w:rsidRDefault="00DF6BA8">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考试系统（iTEST智能测评云平台）电脑（PC）</w:t>
      </w:r>
    </w:p>
    <w:p w14:paraId="701DEE9D" w14:textId="77777777" w:rsidR="00656465" w:rsidRDefault="00DF6BA8">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浏览器端操作指南</w:t>
      </w:r>
    </w:p>
    <w:p w14:paraId="4757F645" w14:textId="77777777" w:rsidR="00656465" w:rsidRDefault="00DF6BA8">
      <w:pPr>
        <w:jc w:val="center"/>
        <w:rPr>
          <w:rFonts w:ascii="楷体" w:eastAsia="楷体" w:hAnsi="楷体" w:cs="楷体"/>
          <w:szCs w:val="32"/>
        </w:rPr>
      </w:pPr>
      <w:r>
        <w:rPr>
          <w:rFonts w:ascii="楷体" w:eastAsia="楷体" w:hAnsi="楷体" w:cs="楷体" w:hint="eastAsia"/>
          <w:szCs w:val="32"/>
        </w:rPr>
        <w:t>（本文中的部分配图仅供参考，一切以实际为准）</w:t>
      </w:r>
    </w:p>
    <w:p w14:paraId="148F8B03" w14:textId="77777777" w:rsidR="00656465" w:rsidRDefault="00DF6BA8">
      <w:pPr>
        <w:rPr>
          <w:rFonts w:ascii="黑体" w:eastAsia="黑体" w:hAnsi="黑体"/>
        </w:rPr>
      </w:pPr>
      <w:r>
        <w:rPr>
          <w:rFonts w:ascii="黑体" w:eastAsia="黑体" w:hAnsi="黑体" w:hint="eastAsia"/>
        </w:rPr>
        <w:t>一、考前准备</w:t>
      </w:r>
    </w:p>
    <w:p w14:paraId="61D4B2AD" w14:textId="77777777" w:rsidR="00656465" w:rsidRDefault="00DF6BA8">
      <w:pPr>
        <w:ind w:firstLineChars="200" w:firstLine="640"/>
        <w:rPr>
          <w:rFonts w:ascii="黑体" w:eastAsia="黑体" w:hAnsi="黑体"/>
        </w:rPr>
      </w:pPr>
      <w:r>
        <w:rPr>
          <w:rFonts w:hint="eastAsia"/>
        </w:rPr>
        <w:t>1.</w:t>
      </w:r>
      <w:r>
        <w:rPr>
          <w:rFonts w:hint="eastAsia"/>
        </w:rPr>
        <w:t>考试环境应选择在安全、安静、照明适宜、供电稳定、网络状况良好的场所。</w:t>
      </w:r>
    </w:p>
    <w:p w14:paraId="37D786B7" w14:textId="77777777" w:rsidR="00656465" w:rsidRDefault="00DF6BA8">
      <w:pPr>
        <w:ind w:firstLineChars="200" w:firstLine="640"/>
      </w:pPr>
      <w:r>
        <w:rPr>
          <w:rFonts w:hint="eastAsia"/>
        </w:rPr>
        <w:t>2.</w:t>
      </w:r>
      <w:r>
        <w:rPr>
          <w:rFonts w:hint="eastAsia"/>
        </w:rPr>
        <w:t>电脑的话可以选择台式电脑，也可以选择笔记本电脑。电脑硬件最低配置可以参考</w:t>
      </w:r>
      <w:r>
        <w:t>https://itestcloud.unipus.cn/xzzq.html</w:t>
      </w:r>
      <w:r>
        <w:rPr>
          <w:rFonts w:hint="eastAsia"/>
        </w:rPr>
        <w:t>中所列的“硬件要求”部分。要求电脑必须带有摄像头以确保正面视角实时监控。电脑的声音输出（播放）、输入（录音）必须正常以确保能够播放听力试题音频等；可以使用有线耳机（有线耳机接口根据本人电脑实际确定），不建议使用无线耳机。如果使用笔记本电脑进行，请确保考试期间电量充足，建议考试期间连接充电器（电源适配器）使用。</w:t>
      </w:r>
    </w:p>
    <w:p w14:paraId="6257FB96" w14:textId="77777777" w:rsidR="00656465" w:rsidRDefault="00DF6BA8">
      <w:pPr>
        <w:ind w:firstLineChars="200" w:firstLine="640"/>
      </w:pPr>
      <w:r>
        <w:rPr>
          <w:rFonts w:hint="eastAsia"/>
        </w:rPr>
        <w:t>3.</w:t>
      </w:r>
      <w:r>
        <w:rPr>
          <w:rFonts w:hint="eastAsia"/>
        </w:rPr>
        <w:t>请提前在电脑上安装合适的浏览器软件，建议使用</w:t>
      </w:r>
      <w:r>
        <w:rPr>
          <w:rFonts w:hint="eastAsia"/>
        </w:rPr>
        <w:t>Google Chrome</w:t>
      </w:r>
      <w:r>
        <w:rPr>
          <w:rFonts w:hint="eastAsia"/>
        </w:rPr>
        <w:t>（谷歌）浏览器、</w:t>
      </w:r>
      <w:r>
        <w:rPr>
          <w:rFonts w:hint="eastAsia"/>
        </w:rPr>
        <w:t>Firefox</w:t>
      </w:r>
      <w:r>
        <w:rPr>
          <w:rFonts w:hint="eastAsia"/>
        </w:rPr>
        <w:t>（火狐）浏览器等主流浏览器软件。如果已经安装可以不再重复安装。各浏览器软件官方网站如下：</w:t>
      </w:r>
    </w:p>
    <w:p w14:paraId="645B92EA" w14:textId="77777777" w:rsidR="00656465" w:rsidRDefault="00656465">
      <w:pPr>
        <w:ind w:firstLineChars="200" w:firstLine="640"/>
      </w:pPr>
    </w:p>
    <w:tbl>
      <w:tblPr>
        <w:tblStyle w:val="a8"/>
        <w:tblW w:w="0" w:type="auto"/>
        <w:tblLook w:val="04A0" w:firstRow="1" w:lastRow="0" w:firstColumn="1" w:lastColumn="0" w:noHBand="0" w:noVBand="1"/>
      </w:tblPr>
      <w:tblGrid>
        <w:gridCol w:w="9962"/>
      </w:tblGrid>
      <w:tr w:rsidR="00656465" w14:paraId="704574DE" w14:textId="77777777">
        <w:tc>
          <w:tcPr>
            <w:tcW w:w="9962" w:type="dxa"/>
          </w:tcPr>
          <w:p w14:paraId="28200AA7" w14:textId="77777777" w:rsidR="00656465" w:rsidRDefault="00DF6BA8">
            <w:pPr>
              <w:rPr>
                <w:sz w:val="28"/>
                <w:szCs w:val="22"/>
              </w:rPr>
            </w:pPr>
            <w:r>
              <w:rPr>
                <w:rFonts w:hint="eastAsia"/>
                <w:sz w:val="24"/>
                <w:szCs w:val="21"/>
              </w:rPr>
              <w:t>Google Chrome</w:t>
            </w:r>
            <w:r>
              <w:rPr>
                <w:rFonts w:hint="eastAsia"/>
                <w:sz w:val="24"/>
                <w:szCs w:val="21"/>
              </w:rPr>
              <w:t>（谷歌）浏览器：</w:t>
            </w:r>
            <w:r>
              <w:rPr>
                <w:sz w:val="24"/>
                <w:szCs w:val="21"/>
              </w:rPr>
              <w:t>https://www.google.cn/chrome/index.html</w:t>
            </w:r>
          </w:p>
        </w:tc>
      </w:tr>
      <w:tr w:rsidR="00656465" w14:paraId="50B0B6D8" w14:textId="77777777">
        <w:tc>
          <w:tcPr>
            <w:tcW w:w="9962" w:type="dxa"/>
          </w:tcPr>
          <w:p w14:paraId="33A15E70" w14:textId="77777777" w:rsidR="00656465" w:rsidRDefault="00DF6BA8">
            <w:pPr>
              <w:rPr>
                <w:sz w:val="24"/>
                <w:szCs w:val="21"/>
              </w:rPr>
            </w:pPr>
            <w:r>
              <w:rPr>
                <w:sz w:val="24"/>
                <w:szCs w:val="21"/>
              </w:rPr>
              <w:t>Firefox</w:t>
            </w:r>
            <w:r>
              <w:rPr>
                <w:sz w:val="24"/>
                <w:szCs w:val="21"/>
              </w:rPr>
              <w:t>（火狐）浏览器</w:t>
            </w:r>
            <w:r>
              <w:rPr>
                <w:rFonts w:hint="eastAsia"/>
                <w:sz w:val="24"/>
                <w:szCs w:val="21"/>
              </w:rPr>
              <w:t>：</w:t>
            </w:r>
            <w:r>
              <w:rPr>
                <w:sz w:val="24"/>
                <w:szCs w:val="21"/>
              </w:rPr>
              <w:t>https://www.firefox.com/zh-CN/</w:t>
            </w:r>
          </w:p>
        </w:tc>
      </w:tr>
    </w:tbl>
    <w:p w14:paraId="2663533D" w14:textId="77777777" w:rsidR="00656465" w:rsidRDefault="00656465">
      <w:pPr>
        <w:ind w:firstLineChars="200" w:firstLine="640"/>
      </w:pPr>
    </w:p>
    <w:p w14:paraId="4B7D0BAC" w14:textId="77777777" w:rsidR="00656465" w:rsidRDefault="00DF6BA8">
      <w:pPr>
        <w:ind w:firstLineChars="200" w:firstLine="640"/>
      </w:pPr>
      <w:r>
        <w:rPr>
          <w:rFonts w:hint="eastAsia"/>
        </w:rPr>
        <w:t>4.</w:t>
      </w:r>
      <w:r>
        <w:rPr>
          <w:rFonts w:hint="eastAsia"/>
        </w:rPr>
        <w:t>在正式进入考试系统之前，请关闭各类即时通信软件（微信等）、安全软件（</w:t>
      </w:r>
      <w:r>
        <w:rPr>
          <w:rFonts w:hint="eastAsia"/>
        </w:rPr>
        <w:t>360</w:t>
      </w:r>
      <w:r>
        <w:rPr>
          <w:rFonts w:hint="eastAsia"/>
        </w:rPr>
        <w:t>安全卫士等）等有可能会干扰考试进行的软件。</w:t>
      </w:r>
    </w:p>
    <w:p w14:paraId="1735AE63" w14:textId="77777777" w:rsidR="00656465" w:rsidRDefault="00DF6BA8">
      <w:pPr>
        <w:ind w:firstLineChars="200" w:firstLine="640"/>
      </w:pPr>
      <w:r>
        <w:rPr>
          <w:rFonts w:hint="eastAsia"/>
        </w:rPr>
        <w:t>5.</w:t>
      </w:r>
      <w:r>
        <w:rPr>
          <w:rFonts w:hint="eastAsia"/>
        </w:rPr>
        <w:t>在正式进入考试系统之前，请将输入法切换为英文输入法。</w:t>
      </w:r>
    </w:p>
    <w:p w14:paraId="016FCAD5" w14:textId="77777777" w:rsidR="00656465" w:rsidRDefault="00DF6BA8">
      <w:pPr>
        <w:ind w:firstLineChars="200" w:firstLine="640"/>
      </w:pPr>
      <w:r>
        <w:rPr>
          <w:rFonts w:hint="eastAsia"/>
        </w:rPr>
        <w:t>6.</w:t>
      </w:r>
      <w:r>
        <w:rPr>
          <w:rFonts w:hint="eastAsia"/>
        </w:rPr>
        <w:t>在正式进入考试系统之前，可以通过考试系统提供的“环境检测”功能（</w:t>
      </w:r>
      <w:r>
        <w:rPr>
          <w:rFonts w:hint="eastAsia"/>
        </w:rPr>
        <w:t>https://itestcloud.unipus.cn/utest/static/user_env/user_env.html</w:t>
      </w:r>
      <w:r>
        <w:rPr>
          <w:rFonts w:hint="eastAsia"/>
        </w:rPr>
        <w:t>）来辅助确定当前的设备的状态。</w:t>
      </w:r>
    </w:p>
    <w:p w14:paraId="38C51011" w14:textId="77777777" w:rsidR="00656465" w:rsidRDefault="00656465"/>
    <w:p w14:paraId="7B0628FA" w14:textId="77777777" w:rsidR="00656465" w:rsidRDefault="00DF6BA8">
      <w:pPr>
        <w:jc w:val="center"/>
      </w:pPr>
      <w:r>
        <w:rPr>
          <w:noProof/>
        </w:rPr>
        <w:drawing>
          <wp:inline distT="0" distB="0" distL="114300" distR="114300" wp14:anchorId="72E25FDA" wp14:editId="71841153">
            <wp:extent cx="4698365" cy="2520315"/>
            <wp:effectExtent l="9525" t="9525" r="1651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698365" cy="2520315"/>
                    </a:xfrm>
                    <a:prstGeom prst="rect">
                      <a:avLst/>
                    </a:prstGeom>
                    <a:noFill/>
                    <a:ln>
                      <a:solidFill>
                        <a:schemeClr val="tx1"/>
                      </a:solidFill>
                    </a:ln>
                  </pic:spPr>
                </pic:pic>
              </a:graphicData>
            </a:graphic>
          </wp:inline>
        </w:drawing>
      </w:r>
    </w:p>
    <w:p w14:paraId="365EEB18" w14:textId="77777777" w:rsidR="00656465" w:rsidRDefault="00656465"/>
    <w:p w14:paraId="726DBD53" w14:textId="77777777" w:rsidR="00656465" w:rsidRDefault="00DF6BA8">
      <w:r>
        <w:br w:type="page"/>
      </w:r>
    </w:p>
    <w:p w14:paraId="77050F89" w14:textId="77777777" w:rsidR="00656465" w:rsidRDefault="00DF6BA8">
      <w:pPr>
        <w:rPr>
          <w:rFonts w:ascii="黑体" w:eastAsia="黑体" w:hAnsi="黑体" w:cs="黑体"/>
        </w:rPr>
      </w:pPr>
      <w:r>
        <w:rPr>
          <w:rFonts w:ascii="黑体" w:eastAsia="黑体" w:hAnsi="黑体" w:cs="黑体" w:hint="eastAsia"/>
        </w:rPr>
        <w:lastRenderedPageBreak/>
        <w:t>二、考试系统注册及认证</w:t>
      </w:r>
    </w:p>
    <w:p w14:paraId="1831FAAD" w14:textId="77777777" w:rsidR="00656465" w:rsidRDefault="00DF6BA8">
      <w:pPr>
        <w:ind w:firstLineChars="200" w:firstLine="640"/>
      </w:pPr>
      <w:r>
        <w:rPr>
          <w:rFonts w:hint="eastAsia"/>
        </w:rPr>
        <w:t>1.</w:t>
      </w:r>
      <w:r>
        <w:rPr>
          <w:rFonts w:hint="eastAsia"/>
        </w:rPr>
        <w:t>在浏览器的地址栏中输入</w:t>
      </w:r>
      <w:r>
        <w:t>考试系统（</w:t>
      </w:r>
      <w:r>
        <w:t>iTEST</w:t>
      </w:r>
      <w:r>
        <w:t>智能测评云平台）</w:t>
      </w:r>
      <w:r>
        <w:rPr>
          <w:rFonts w:hint="eastAsia"/>
        </w:rPr>
        <w:t>的正确网址：</w:t>
      </w:r>
      <w:r>
        <w:rPr>
          <w:rFonts w:hint="eastAsia"/>
        </w:rPr>
        <w:t>https://itestcloud.unipus.cn</w:t>
      </w:r>
      <w:r>
        <w:rPr>
          <w:rFonts w:hint="eastAsia"/>
        </w:rPr>
        <w:t>（建议直接复制到浏览器地址栏中，不建议使用搜索引擎直接搜索</w:t>
      </w:r>
      <w:r>
        <w:rPr>
          <w:rFonts w:hint="eastAsia"/>
        </w:rPr>
        <w:t>iTEST</w:t>
      </w:r>
      <w:r>
        <w:rPr>
          <w:rFonts w:hint="eastAsia"/>
        </w:rPr>
        <w:t>等，避免进入错误的链接）。</w:t>
      </w:r>
    </w:p>
    <w:p w14:paraId="506A74B8" w14:textId="77777777" w:rsidR="00656465" w:rsidRDefault="00DF6BA8">
      <w:pPr>
        <w:ind w:firstLineChars="200" w:firstLine="640"/>
      </w:pPr>
      <w:r>
        <w:rPr>
          <w:rFonts w:hint="eastAsia"/>
        </w:rPr>
        <w:t>2.</w:t>
      </w:r>
      <w:r>
        <w:rPr>
          <w:rFonts w:hint="eastAsia"/>
        </w:rPr>
        <w:t>点击页面右上角的【注册】，进入注册页面，请使用本人手机号进行注册，注册后请妥善保管个人信息。注册后可进行登录（可以使用密码或手机验证码登录）。此步骤可以随时进行，无任何前置条件。</w:t>
      </w:r>
    </w:p>
    <w:p w14:paraId="1F0CA7B0" w14:textId="77777777" w:rsidR="00656465" w:rsidRDefault="00656465">
      <w:pPr>
        <w:ind w:firstLineChars="200" w:firstLine="640"/>
      </w:pPr>
    </w:p>
    <w:p w14:paraId="4389D38B" w14:textId="77777777" w:rsidR="00656465" w:rsidRDefault="00DF6BA8">
      <w:pPr>
        <w:jc w:val="center"/>
      </w:pPr>
      <w:r>
        <w:rPr>
          <w:noProof/>
        </w:rPr>
        <w:drawing>
          <wp:inline distT="0" distB="0" distL="114300" distR="114300" wp14:anchorId="729982FA" wp14:editId="0642AB55">
            <wp:extent cx="4692015" cy="2520315"/>
            <wp:effectExtent l="9525" t="9525" r="10160"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4692015" cy="2520315"/>
                    </a:xfrm>
                    <a:prstGeom prst="rect">
                      <a:avLst/>
                    </a:prstGeom>
                    <a:noFill/>
                    <a:ln>
                      <a:solidFill>
                        <a:schemeClr val="tx1"/>
                      </a:solidFill>
                    </a:ln>
                  </pic:spPr>
                </pic:pic>
              </a:graphicData>
            </a:graphic>
          </wp:inline>
        </w:drawing>
      </w:r>
    </w:p>
    <w:p w14:paraId="198555B6" w14:textId="77777777" w:rsidR="00656465" w:rsidRDefault="00DF6BA8">
      <w:pPr>
        <w:jc w:val="center"/>
      </w:pPr>
      <w:r>
        <w:rPr>
          <w:noProof/>
        </w:rPr>
        <w:drawing>
          <wp:inline distT="0" distB="0" distL="114300" distR="114300" wp14:anchorId="46B38EC1" wp14:editId="717868C3">
            <wp:extent cx="4751070" cy="2520315"/>
            <wp:effectExtent l="9525" t="9525" r="1460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4751070" cy="2520315"/>
                    </a:xfrm>
                    <a:prstGeom prst="rect">
                      <a:avLst/>
                    </a:prstGeom>
                    <a:noFill/>
                    <a:ln>
                      <a:solidFill>
                        <a:schemeClr val="tx1"/>
                      </a:solidFill>
                    </a:ln>
                  </pic:spPr>
                </pic:pic>
              </a:graphicData>
            </a:graphic>
          </wp:inline>
        </w:drawing>
      </w:r>
    </w:p>
    <w:p w14:paraId="2B35F545" w14:textId="77777777" w:rsidR="00656465" w:rsidRDefault="00DF6BA8">
      <w:pPr>
        <w:ind w:firstLineChars="200" w:firstLine="640"/>
      </w:pPr>
      <w:r>
        <w:rPr>
          <w:rFonts w:hint="eastAsia"/>
        </w:rPr>
        <w:lastRenderedPageBreak/>
        <w:t>3.</w:t>
      </w:r>
      <w:r>
        <w:rPr>
          <w:rFonts w:hint="eastAsia"/>
        </w:rPr>
        <w:t>为确认是本人登录，首次登录后将进入认证页面（仅在首次登录时需要）。</w:t>
      </w:r>
    </w:p>
    <w:p w14:paraId="500F1CDA" w14:textId="77777777" w:rsidR="00656465" w:rsidRDefault="00DF6BA8">
      <w:pPr>
        <w:ind w:firstLineChars="200" w:firstLine="640"/>
      </w:pPr>
      <w:r>
        <w:rPr>
          <w:rFonts w:hint="eastAsia"/>
        </w:rPr>
        <w:t>首先，需要填写所在的学校【浙江师范大学】，点击【下一步】。之后，选择【学生】身份，输入【学号】【姓名】，点击【提交】。</w:t>
      </w:r>
    </w:p>
    <w:p w14:paraId="6ED2A74B" w14:textId="77777777" w:rsidR="00656465" w:rsidRDefault="00DF6BA8">
      <w:pPr>
        <w:ind w:firstLineChars="200" w:firstLine="640"/>
      </w:pPr>
      <w:r>
        <w:rPr>
          <w:rFonts w:hint="eastAsia"/>
        </w:rPr>
        <w:t>此步骤需等待学校将学生的信息导入后才可以进行，信息导入将在模拟测试开始前完成。</w:t>
      </w:r>
    </w:p>
    <w:p w14:paraId="2268C8C2" w14:textId="77777777" w:rsidR="00656465" w:rsidRDefault="00656465"/>
    <w:p w14:paraId="28EA6C28" w14:textId="77777777" w:rsidR="00656465" w:rsidRDefault="00DF6BA8">
      <w:pPr>
        <w:jc w:val="center"/>
      </w:pPr>
      <w:r>
        <w:rPr>
          <w:noProof/>
        </w:rPr>
        <w:drawing>
          <wp:inline distT="0" distB="0" distL="114300" distR="114300" wp14:anchorId="3357FB33" wp14:editId="514C9ED4">
            <wp:extent cx="3213100" cy="2159635"/>
            <wp:effectExtent l="19050" t="19050" r="25400" b="1206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1"/>
                    <a:stretch>
                      <a:fillRect/>
                    </a:stretch>
                  </pic:blipFill>
                  <pic:spPr>
                    <a:xfrm>
                      <a:off x="0" y="0"/>
                      <a:ext cx="3213605" cy="2160000"/>
                    </a:xfrm>
                    <a:prstGeom prst="rect">
                      <a:avLst/>
                    </a:prstGeom>
                    <a:noFill/>
                    <a:ln>
                      <a:solidFill>
                        <a:schemeClr val="tx1"/>
                      </a:solidFill>
                    </a:ln>
                  </pic:spPr>
                </pic:pic>
              </a:graphicData>
            </a:graphic>
          </wp:inline>
        </w:drawing>
      </w:r>
    </w:p>
    <w:p w14:paraId="4443FE6B" w14:textId="77777777" w:rsidR="00656465" w:rsidRDefault="00DF6BA8">
      <w:pPr>
        <w:jc w:val="center"/>
      </w:pPr>
      <w:r>
        <w:rPr>
          <w:noProof/>
        </w:rPr>
        <w:drawing>
          <wp:inline distT="0" distB="0" distL="114300" distR="114300" wp14:anchorId="037619EA" wp14:editId="64CCD2E3">
            <wp:extent cx="2796540" cy="2879725"/>
            <wp:effectExtent l="9525" t="9525" r="13335" b="1905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2"/>
                    <a:stretch>
                      <a:fillRect/>
                    </a:stretch>
                  </pic:blipFill>
                  <pic:spPr>
                    <a:xfrm>
                      <a:off x="0" y="0"/>
                      <a:ext cx="2796540" cy="2879725"/>
                    </a:xfrm>
                    <a:prstGeom prst="rect">
                      <a:avLst/>
                    </a:prstGeom>
                    <a:noFill/>
                    <a:ln>
                      <a:solidFill>
                        <a:schemeClr val="tx1"/>
                      </a:solidFill>
                    </a:ln>
                  </pic:spPr>
                </pic:pic>
              </a:graphicData>
            </a:graphic>
          </wp:inline>
        </w:drawing>
      </w:r>
    </w:p>
    <w:p w14:paraId="7F841813" w14:textId="77777777" w:rsidR="00656465" w:rsidRDefault="00DF6BA8">
      <w:r>
        <w:br w:type="page"/>
      </w:r>
    </w:p>
    <w:p w14:paraId="099C7C81" w14:textId="16449D25" w:rsidR="00656465" w:rsidRDefault="00DF6BA8">
      <w:pPr>
        <w:ind w:firstLineChars="200" w:firstLine="640"/>
      </w:pPr>
      <w:r>
        <w:rPr>
          <w:rFonts w:hint="eastAsia"/>
        </w:rPr>
        <w:lastRenderedPageBreak/>
        <w:t>4.</w:t>
      </w:r>
      <w:r>
        <w:rPr>
          <w:rFonts w:hint="eastAsia"/>
        </w:rPr>
        <w:t>确认个人信息。核对【学号】【姓名】【性别】【校区】【学院】信息是否准确（【学号】【姓名】【性别】【学院】为本人实际信息，【校区】信息</w:t>
      </w:r>
      <w:r w:rsidR="00192059">
        <w:rPr>
          <w:rFonts w:hint="eastAsia"/>
        </w:rPr>
        <w:t>默认</w:t>
      </w:r>
      <w:r>
        <w:rPr>
          <w:rFonts w:hint="eastAsia"/>
        </w:rPr>
        <w:t>为【不区分校区】</w:t>
      </w:r>
      <w:r w:rsidR="00031778">
        <w:rPr>
          <w:rFonts w:hint="eastAsia"/>
        </w:rPr>
        <w:t>，可</w:t>
      </w:r>
      <w:r w:rsidR="00F2428C">
        <w:rPr>
          <w:rFonts w:hint="eastAsia"/>
        </w:rPr>
        <w:t>自行</w:t>
      </w:r>
      <w:r w:rsidR="005B1F7A">
        <w:rPr>
          <w:rFonts w:hint="eastAsia"/>
        </w:rPr>
        <w:t>修改</w:t>
      </w:r>
      <w:r>
        <w:rPr>
          <w:rFonts w:hint="eastAsia"/>
        </w:rPr>
        <w:t>）。如果无误点击【完成】。</w:t>
      </w:r>
    </w:p>
    <w:p w14:paraId="53610E0B" w14:textId="77777777" w:rsidR="00656465" w:rsidRDefault="00656465"/>
    <w:p w14:paraId="4D64AA24" w14:textId="77777777" w:rsidR="00656465" w:rsidRDefault="00DF6BA8">
      <w:pPr>
        <w:jc w:val="center"/>
      </w:pPr>
      <w:r>
        <w:rPr>
          <w:noProof/>
        </w:rPr>
        <w:drawing>
          <wp:inline distT="0" distB="0" distL="114300" distR="114300" wp14:anchorId="20C3471A" wp14:editId="7E8B74DA">
            <wp:extent cx="4176395" cy="2520315"/>
            <wp:effectExtent l="9525" t="9525" r="24130" b="2286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4176395" cy="2520315"/>
                    </a:xfrm>
                    <a:prstGeom prst="rect">
                      <a:avLst/>
                    </a:prstGeom>
                    <a:noFill/>
                    <a:ln>
                      <a:solidFill>
                        <a:schemeClr val="tx1"/>
                      </a:solidFill>
                    </a:ln>
                  </pic:spPr>
                </pic:pic>
              </a:graphicData>
            </a:graphic>
          </wp:inline>
        </w:drawing>
      </w:r>
    </w:p>
    <w:p w14:paraId="29E0015E" w14:textId="77777777" w:rsidR="00656465" w:rsidRDefault="00656465"/>
    <w:p w14:paraId="11A14845" w14:textId="00E97FA7" w:rsidR="00656465" w:rsidRDefault="00DF6BA8">
      <w:pPr>
        <w:ind w:firstLineChars="200" w:firstLine="640"/>
      </w:pPr>
      <w:r>
        <w:rPr>
          <w:rFonts w:hint="eastAsia"/>
        </w:rPr>
        <w:t>5.</w:t>
      </w:r>
      <w:r>
        <w:rPr>
          <w:rFonts w:hint="eastAsia"/>
        </w:rPr>
        <w:t>确认【我的班级】信息。点击【我的班级】或查看页面右上方显示的【我的班级】信息，所有需参加英语入学分级测试的同学，班级信息均为【</w:t>
      </w:r>
      <w:r>
        <w:rPr>
          <w:rFonts w:hint="eastAsia"/>
        </w:rPr>
        <w:t>2026</w:t>
      </w:r>
      <w:r>
        <w:rPr>
          <w:rFonts w:hint="eastAsia"/>
        </w:rPr>
        <w:t>级本（专）科新生入学英语水平测试</w:t>
      </w:r>
      <w:r w:rsidR="00F84356">
        <w:rPr>
          <w:rFonts w:hint="eastAsia"/>
        </w:rPr>
        <w:t>-xx</w:t>
      </w:r>
      <w:r w:rsidR="00F84356">
        <w:rPr>
          <w:rFonts w:hint="eastAsia"/>
        </w:rPr>
        <w:t>学院</w:t>
      </w:r>
      <w:r>
        <w:rPr>
          <w:rFonts w:hint="eastAsia"/>
        </w:rPr>
        <w:t>】。</w:t>
      </w:r>
    </w:p>
    <w:p w14:paraId="735E3FBA" w14:textId="77777777" w:rsidR="00656465" w:rsidRDefault="00DF6BA8">
      <w:pPr>
        <w:jc w:val="center"/>
      </w:pPr>
      <w:r>
        <w:rPr>
          <w:noProof/>
        </w:rPr>
        <w:lastRenderedPageBreak/>
        <w:drawing>
          <wp:inline distT="0" distB="0" distL="114300" distR="114300" wp14:anchorId="470EC92E" wp14:editId="1D48B877">
            <wp:extent cx="5293995" cy="2520315"/>
            <wp:effectExtent l="9525" t="9525" r="11430" b="228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293995" cy="2520315"/>
                    </a:xfrm>
                    <a:prstGeom prst="rect">
                      <a:avLst/>
                    </a:prstGeom>
                    <a:noFill/>
                    <a:ln>
                      <a:solidFill>
                        <a:schemeClr val="tx1"/>
                      </a:solidFill>
                    </a:ln>
                  </pic:spPr>
                </pic:pic>
              </a:graphicData>
            </a:graphic>
          </wp:inline>
        </w:drawing>
      </w:r>
    </w:p>
    <w:p w14:paraId="01BFB969" w14:textId="77777777" w:rsidR="00656465" w:rsidRDefault="00DF6BA8">
      <w:pPr>
        <w:ind w:firstLineChars="200" w:firstLine="640"/>
      </w:pPr>
      <w:r>
        <w:rPr>
          <w:rFonts w:hint="eastAsia"/>
        </w:rPr>
        <w:t>6.</w:t>
      </w:r>
      <w:r>
        <w:rPr>
          <w:rFonts w:hint="eastAsia"/>
        </w:rPr>
        <w:t>其他事项：如果手机号（账号）之前已经完成过认证操作，可以使用本人其他手机号注册或先联系原学校的系统管理员进行解绑操作。</w:t>
      </w:r>
    </w:p>
    <w:p w14:paraId="3338A7EB" w14:textId="77777777" w:rsidR="00656465" w:rsidRDefault="00DF6BA8">
      <w:r>
        <w:br w:type="page"/>
      </w:r>
    </w:p>
    <w:p w14:paraId="1F8EB3BF" w14:textId="77777777" w:rsidR="00656465" w:rsidRDefault="00DF6BA8">
      <w:pPr>
        <w:rPr>
          <w:rFonts w:ascii="黑体" w:eastAsia="黑体" w:hAnsi="黑体" w:cs="黑体"/>
        </w:rPr>
      </w:pPr>
      <w:r>
        <w:rPr>
          <w:rFonts w:ascii="黑体" w:eastAsia="黑体" w:hAnsi="黑体" w:cs="黑体" w:hint="eastAsia"/>
        </w:rPr>
        <w:lastRenderedPageBreak/>
        <w:t>三、进入考试及考试过程</w:t>
      </w:r>
    </w:p>
    <w:p w14:paraId="40927AE8" w14:textId="77777777" w:rsidR="00656465" w:rsidRDefault="00DF6BA8">
      <w:pPr>
        <w:ind w:firstLineChars="200" w:firstLine="640"/>
      </w:pPr>
      <w:r>
        <w:rPr>
          <w:rFonts w:hint="eastAsia"/>
        </w:rPr>
        <w:t>1.</w:t>
      </w:r>
      <w:r>
        <w:rPr>
          <w:rFonts w:hint="eastAsia"/>
        </w:rPr>
        <w:t>进入系统后，在【考试】下找到相应的考试项目。在规定的考试时间范围内点击【进入考试】。</w:t>
      </w:r>
    </w:p>
    <w:p w14:paraId="4E81EBEC" w14:textId="09E4C441" w:rsidR="00656465" w:rsidRDefault="00DF6BA8">
      <w:pPr>
        <w:ind w:firstLineChars="200" w:firstLine="640"/>
      </w:pPr>
      <w:r>
        <w:rPr>
          <w:rFonts w:hint="eastAsia"/>
        </w:rPr>
        <w:t>模拟测试期间会看到名称为【浙江师范大学</w:t>
      </w:r>
      <w:r>
        <w:rPr>
          <w:rFonts w:hint="eastAsia"/>
        </w:rPr>
        <w:t>2026</w:t>
      </w:r>
      <w:r>
        <w:rPr>
          <w:rFonts w:hint="eastAsia"/>
        </w:rPr>
        <w:t>级本（专）科新生入学英语水平测试</w:t>
      </w:r>
      <w:r w:rsidR="00E3718B">
        <w:rPr>
          <w:rFonts w:hint="eastAsia"/>
        </w:rPr>
        <w:t>（模拟）</w:t>
      </w:r>
      <w:r w:rsidR="00E3718B">
        <w:rPr>
          <w:rFonts w:hint="eastAsia"/>
        </w:rPr>
        <w:t>-</w:t>
      </w:r>
      <w:r w:rsidR="00E3718B">
        <w:t>202608</w:t>
      </w:r>
      <w:r w:rsidR="00E3718B">
        <w:rPr>
          <w:rFonts w:hint="eastAsia"/>
        </w:rPr>
        <w:t>xx</w:t>
      </w:r>
      <w:r>
        <w:rPr>
          <w:rFonts w:hint="eastAsia"/>
        </w:rPr>
        <w:t>】的考试项目。正式考试前，会显示相应的考试项目。</w:t>
      </w:r>
    </w:p>
    <w:p w14:paraId="6944AE2C" w14:textId="77777777" w:rsidR="00656465" w:rsidRDefault="00656465"/>
    <w:p w14:paraId="0ADACE57" w14:textId="77777777" w:rsidR="00656465" w:rsidRDefault="00DF6BA8">
      <w:pPr>
        <w:jc w:val="center"/>
      </w:pPr>
      <w:r>
        <w:rPr>
          <w:noProof/>
        </w:rPr>
        <w:drawing>
          <wp:inline distT="0" distB="0" distL="114300" distR="114300" wp14:anchorId="09D95D0A" wp14:editId="72D2F7C3">
            <wp:extent cx="5299710" cy="2520315"/>
            <wp:effectExtent l="9525" t="9525" r="24765" b="2286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299710" cy="2520315"/>
                    </a:xfrm>
                    <a:prstGeom prst="rect">
                      <a:avLst/>
                    </a:prstGeom>
                    <a:noFill/>
                    <a:ln>
                      <a:solidFill>
                        <a:schemeClr val="tx1"/>
                      </a:solidFill>
                    </a:ln>
                  </pic:spPr>
                </pic:pic>
              </a:graphicData>
            </a:graphic>
          </wp:inline>
        </w:drawing>
      </w:r>
    </w:p>
    <w:p w14:paraId="072A98DB" w14:textId="77777777" w:rsidR="00656465" w:rsidRDefault="00656465"/>
    <w:tbl>
      <w:tblPr>
        <w:tblStyle w:val="a8"/>
        <w:tblW w:w="0" w:type="auto"/>
        <w:tblLook w:val="04A0" w:firstRow="1" w:lastRow="0" w:firstColumn="1" w:lastColumn="0" w:noHBand="0" w:noVBand="1"/>
      </w:tblPr>
      <w:tblGrid>
        <w:gridCol w:w="9962"/>
      </w:tblGrid>
      <w:tr w:rsidR="00656465" w14:paraId="35B162F2" w14:textId="77777777">
        <w:tc>
          <w:tcPr>
            <w:tcW w:w="9962" w:type="dxa"/>
          </w:tcPr>
          <w:p w14:paraId="0836B459" w14:textId="77777777" w:rsidR="00656465" w:rsidRDefault="00DF6BA8">
            <w:r>
              <w:rPr>
                <w:rFonts w:hint="eastAsia"/>
                <w:sz w:val="24"/>
                <w:szCs w:val="21"/>
              </w:rPr>
              <w:t>*</w:t>
            </w:r>
            <w:r>
              <w:rPr>
                <w:sz w:val="24"/>
                <w:szCs w:val="21"/>
              </w:rPr>
              <w:t>考前</w:t>
            </w:r>
            <w:r>
              <w:rPr>
                <w:sz w:val="24"/>
                <w:szCs w:val="21"/>
              </w:rPr>
              <w:t>30</w:t>
            </w:r>
            <w:r>
              <w:rPr>
                <w:sz w:val="24"/>
                <w:szCs w:val="21"/>
              </w:rPr>
              <w:t>分钟可点击【进入考试】，对设备（耳机、键盘等）进行检测</w:t>
            </w:r>
            <w:r>
              <w:rPr>
                <w:rFonts w:hint="eastAsia"/>
                <w:sz w:val="24"/>
                <w:szCs w:val="21"/>
              </w:rPr>
              <w:t>、加载试题数据</w:t>
            </w:r>
            <w:r>
              <w:rPr>
                <w:sz w:val="24"/>
                <w:szCs w:val="21"/>
              </w:rPr>
              <w:t>，待考试开始。设备检测与加载</w:t>
            </w:r>
            <w:r>
              <w:rPr>
                <w:rFonts w:hint="eastAsia"/>
                <w:sz w:val="24"/>
                <w:szCs w:val="21"/>
              </w:rPr>
              <w:t>试题数据</w:t>
            </w:r>
            <w:r>
              <w:rPr>
                <w:sz w:val="24"/>
                <w:szCs w:val="21"/>
              </w:rPr>
              <w:t>的时间不会计入考试时长中</w:t>
            </w:r>
            <w:r>
              <w:rPr>
                <w:rFonts w:hint="eastAsia"/>
                <w:sz w:val="24"/>
                <w:szCs w:val="21"/>
              </w:rPr>
              <w:t>。</w:t>
            </w:r>
          </w:p>
        </w:tc>
      </w:tr>
      <w:tr w:rsidR="00656465" w14:paraId="7EC49D40" w14:textId="77777777">
        <w:tc>
          <w:tcPr>
            <w:tcW w:w="9962" w:type="dxa"/>
          </w:tcPr>
          <w:p w14:paraId="712DA29F" w14:textId="77777777" w:rsidR="00656465" w:rsidRDefault="00DF6BA8">
            <w:r>
              <w:rPr>
                <w:rFonts w:hint="eastAsia"/>
                <w:sz w:val="24"/>
                <w:szCs w:val="21"/>
              </w:rPr>
              <w:t>*</w:t>
            </w:r>
            <w:r>
              <w:rPr>
                <w:rFonts w:hint="eastAsia"/>
                <w:sz w:val="24"/>
                <w:szCs w:val="21"/>
              </w:rPr>
              <w:t>考试时长（即倒计时）是指作答该场考试规定的实际用时，自进入试题界面开始。实际考试时长以页面显示为准。</w:t>
            </w:r>
          </w:p>
        </w:tc>
      </w:tr>
      <w:tr w:rsidR="00656465" w14:paraId="0F0B9C15" w14:textId="77777777">
        <w:tc>
          <w:tcPr>
            <w:tcW w:w="9962" w:type="dxa"/>
          </w:tcPr>
          <w:p w14:paraId="57D1AB3E" w14:textId="77777777" w:rsidR="00656465" w:rsidRDefault="00DF6BA8">
            <w:pPr>
              <w:rPr>
                <w:sz w:val="24"/>
                <w:szCs w:val="21"/>
              </w:rPr>
            </w:pPr>
            <w:r>
              <w:rPr>
                <w:rFonts w:hint="eastAsia"/>
                <w:sz w:val="24"/>
                <w:szCs w:val="21"/>
              </w:rPr>
              <w:t>*</w:t>
            </w:r>
            <w:r>
              <w:rPr>
                <w:rFonts w:hint="eastAsia"/>
                <w:sz w:val="24"/>
                <w:szCs w:val="21"/>
              </w:rPr>
              <w:t>如点击【进入考试】页面没反应或无法跳转，请考生注意考试界面是否被拦截，请检查浏览器的弹窗设置，点击【允许浏览器弹窗】即可。</w:t>
            </w:r>
          </w:p>
          <w:p w14:paraId="21A34144" w14:textId="77777777" w:rsidR="00656465" w:rsidRDefault="00DF6BA8">
            <w:pPr>
              <w:jc w:val="center"/>
              <w:rPr>
                <w:sz w:val="24"/>
                <w:szCs w:val="21"/>
              </w:rPr>
            </w:pPr>
            <w:r>
              <w:rPr>
                <w:noProof/>
              </w:rPr>
              <w:lastRenderedPageBreak/>
              <w:drawing>
                <wp:inline distT="0" distB="0" distL="114300" distR="114300" wp14:anchorId="2277D759" wp14:editId="6A8D2D33">
                  <wp:extent cx="3197860" cy="1800225"/>
                  <wp:effectExtent l="9525" t="9525" r="12065" b="1905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3197860" cy="1800225"/>
                          </a:xfrm>
                          <a:prstGeom prst="rect">
                            <a:avLst/>
                          </a:prstGeom>
                          <a:noFill/>
                          <a:ln>
                            <a:solidFill>
                              <a:schemeClr val="tx1"/>
                            </a:solidFill>
                          </a:ln>
                        </pic:spPr>
                      </pic:pic>
                    </a:graphicData>
                  </a:graphic>
                </wp:inline>
              </w:drawing>
            </w:r>
          </w:p>
        </w:tc>
      </w:tr>
    </w:tbl>
    <w:p w14:paraId="4B6F84F4" w14:textId="77777777" w:rsidR="00656465" w:rsidRDefault="00656465"/>
    <w:p w14:paraId="104C6EBE" w14:textId="77777777" w:rsidR="00656465" w:rsidRDefault="00DF6BA8">
      <w:pPr>
        <w:ind w:firstLineChars="200" w:firstLine="640"/>
      </w:pPr>
      <w:r>
        <w:rPr>
          <w:rFonts w:hint="eastAsia"/>
        </w:rPr>
        <w:t>2.</w:t>
      </w:r>
      <w:r>
        <w:rPr>
          <w:rFonts w:hint="eastAsia"/>
        </w:rPr>
        <w:t>阅读考试承诺书。阅读完成后，点击【我已认真阅读并同意】。如点击后，无法进入考试，请检查浏览器的弹窗设置，点击【允许浏览器弹窗】即可。（届时考试承诺书内容以实际显示为准）</w:t>
      </w:r>
    </w:p>
    <w:p w14:paraId="5F412A4A" w14:textId="77777777" w:rsidR="00656465" w:rsidRDefault="00DF6BA8">
      <w:pPr>
        <w:ind w:firstLineChars="200" w:firstLine="640"/>
        <w:jc w:val="center"/>
      </w:pPr>
      <w:r>
        <w:rPr>
          <w:noProof/>
        </w:rPr>
        <w:drawing>
          <wp:inline distT="0" distB="0" distL="114300" distR="114300" wp14:anchorId="450BDC63" wp14:editId="73129A27">
            <wp:extent cx="2319655" cy="2160270"/>
            <wp:effectExtent l="9525" t="9525" r="13970" b="20955"/>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stretch>
                      <a:fillRect/>
                    </a:stretch>
                  </pic:blipFill>
                  <pic:spPr>
                    <a:xfrm>
                      <a:off x="0" y="0"/>
                      <a:ext cx="2319655" cy="2160270"/>
                    </a:xfrm>
                    <a:prstGeom prst="rect">
                      <a:avLst/>
                    </a:prstGeom>
                    <a:noFill/>
                    <a:ln>
                      <a:solidFill>
                        <a:schemeClr val="tx1"/>
                      </a:solidFill>
                    </a:ln>
                  </pic:spPr>
                </pic:pic>
              </a:graphicData>
            </a:graphic>
          </wp:inline>
        </w:drawing>
      </w:r>
    </w:p>
    <w:p w14:paraId="62004CB8" w14:textId="77777777" w:rsidR="00656465" w:rsidRDefault="00DF6BA8">
      <w:pPr>
        <w:ind w:firstLineChars="200" w:firstLine="640"/>
      </w:pPr>
      <w:r>
        <w:rPr>
          <w:rFonts w:hint="eastAsia"/>
        </w:rPr>
        <w:t>3.</w:t>
      </w:r>
      <w:r>
        <w:rPr>
          <w:rFonts w:hint="eastAsia"/>
        </w:rPr>
        <w:t>再次核对个人信息。核对无误后点击【下一步】。</w:t>
      </w:r>
    </w:p>
    <w:p w14:paraId="408C2801" w14:textId="77777777" w:rsidR="00656465" w:rsidRDefault="00DF6BA8">
      <w:pPr>
        <w:ind w:firstLineChars="200" w:firstLine="640"/>
        <w:jc w:val="center"/>
      </w:pPr>
      <w:r>
        <w:rPr>
          <w:noProof/>
        </w:rPr>
        <w:drawing>
          <wp:inline distT="0" distB="0" distL="114300" distR="114300" wp14:anchorId="2BB0C25B" wp14:editId="371CDE06">
            <wp:extent cx="2408555" cy="2160270"/>
            <wp:effectExtent l="9525" t="9525" r="20320" b="20955"/>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8"/>
                    <a:stretch>
                      <a:fillRect/>
                    </a:stretch>
                  </pic:blipFill>
                  <pic:spPr>
                    <a:xfrm>
                      <a:off x="0" y="0"/>
                      <a:ext cx="2408555" cy="2160270"/>
                    </a:xfrm>
                    <a:prstGeom prst="rect">
                      <a:avLst/>
                    </a:prstGeom>
                    <a:noFill/>
                    <a:ln>
                      <a:solidFill>
                        <a:schemeClr val="tx1"/>
                      </a:solidFill>
                    </a:ln>
                  </pic:spPr>
                </pic:pic>
              </a:graphicData>
            </a:graphic>
          </wp:inline>
        </w:drawing>
      </w:r>
    </w:p>
    <w:p w14:paraId="5BE77D30" w14:textId="77777777" w:rsidR="00656465" w:rsidRDefault="00DF6BA8">
      <w:r>
        <w:br w:type="page"/>
      </w:r>
    </w:p>
    <w:p w14:paraId="5ABA7792" w14:textId="77777777" w:rsidR="00656465" w:rsidRDefault="00DF6BA8">
      <w:pPr>
        <w:ind w:firstLineChars="200" w:firstLine="640"/>
      </w:pPr>
      <w:r>
        <w:rPr>
          <w:rFonts w:hint="eastAsia"/>
        </w:rPr>
        <w:lastRenderedPageBreak/>
        <w:t>4.</w:t>
      </w:r>
      <w:r>
        <w:rPr>
          <w:rFonts w:hint="eastAsia"/>
        </w:rPr>
        <w:t>按照要求对设备进行检测，键盘输入、声音、摄像头等。如有设备存在异常，请及时处理。</w:t>
      </w:r>
    </w:p>
    <w:p w14:paraId="3E8A13C6" w14:textId="77777777" w:rsidR="00656465" w:rsidRDefault="00DF6BA8">
      <w:pPr>
        <w:ind w:firstLineChars="200" w:firstLine="640"/>
      </w:pPr>
      <w:r>
        <w:rPr>
          <w:rFonts w:hint="eastAsia"/>
        </w:rPr>
        <w:t>5.</w:t>
      </w:r>
      <w:r>
        <w:rPr>
          <w:rFonts w:hint="eastAsia"/>
        </w:rPr>
        <w:t>一切就绪后，点击【开始考试】。系统会加载试题数据，加载完成后点击【确定】，正式进入考试页面，考试计时（倒计时）开始。</w:t>
      </w:r>
    </w:p>
    <w:p w14:paraId="522576CF" w14:textId="77777777" w:rsidR="00656465" w:rsidRDefault="00DF6BA8">
      <w:pPr>
        <w:jc w:val="center"/>
      </w:pPr>
      <w:r>
        <w:rPr>
          <w:noProof/>
        </w:rPr>
        <w:drawing>
          <wp:inline distT="0" distB="0" distL="114300" distR="114300" wp14:anchorId="697E5229" wp14:editId="2E22E1C3">
            <wp:extent cx="5003800" cy="2520315"/>
            <wp:effectExtent l="0" t="0" r="6350" b="13335"/>
            <wp:docPr id="1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
                    <pic:cNvPicPr>
                      <a:picLocks noChangeAspect="1"/>
                    </pic:cNvPicPr>
                  </pic:nvPicPr>
                  <pic:blipFill>
                    <a:blip r:embed="rId19"/>
                    <a:stretch>
                      <a:fillRect/>
                    </a:stretch>
                  </pic:blipFill>
                  <pic:spPr>
                    <a:xfrm>
                      <a:off x="0" y="0"/>
                      <a:ext cx="5003800" cy="2520315"/>
                    </a:xfrm>
                    <a:prstGeom prst="rect">
                      <a:avLst/>
                    </a:prstGeom>
                    <a:noFill/>
                    <a:ln>
                      <a:noFill/>
                    </a:ln>
                  </pic:spPr>
                </pic:pic>
              </a:graphicData>
            </a:graphic>
          </wp:inline>
        </w:drawing>
      </w:r>
    </w:p>
    <w:p w14:paraId="024BC1EA" w14:textId="77777777" w:rsidR="00656465" w:rsidRDefault="00DF6BA8">
      <w:pPr>
        <w:jc w:val="center"/>
      </w:pPr>
      <w:r>
        <w:rPr>
          <w:noProof/>
        </w:rPr>
        <w:drawing>
          <wp:inline distT="0" distB="0" distL="114300" distR="114300" wp14:anchorId="0B3BBAC7" wp14:editId="0D791BF8">
            <wp:extent cx="2322830" cy="1450975"/>
            <wp:effectExtent l="9525" t="9525" r="10795" b="25400"/>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20"/>
                    <a:stretch>
                      <a:fillRect/>
                    </a:stretch>
                  </pic:blipFill>
                  <pic:spPr>
                    <a:xfrm>
                      <a:off x="0" y="0"/>
                      <a:ext cx="2322830" cy="1450975"/>
                    </a:xfrm>
                    <a:prstGeom prst="rect">
                      <a:avLst/>
                    </a:prstGeom>
                    <a:noFill/>
                    <a:ln>
                      <a:solidFill>
                        <a:schemeClr val="tx1"/>
                      </a:solidFill>
                    </a:ln>
                  </pic:spPr>
                </pic:pic>
              </a:graphicData>
            </a:graphic>
          </wp:inline>
        </w:drawing>
      </w:r>
    </w:p>
    <w:p w14:paraId="2F5AD1E6" w14:textId="77777777" w:rsidR="00656465" w:rsidRDefault="00656465"/>
    <w:p w14:paraId="4A333E9F" w14:textId="77777777" w:rsidR="00656465" w:rsidRDefault="00DF6BA8">
      <w:pPr>
        <w:ind w:firstLineChars="200" w:firstLine="640"/>
      </w:pPr>
      <w:r>
        <w:rPr>
          <w:rFonts w:hint="eastAsia"/>
        </w:rPr>
        <w:t>6.</w:t>
      </w:r>
      <w:r>
        <w:rPr>
          <w:rFonts w:hint="eastAsia"/>
        </w:rPr>
        <w:t>在考试过程中，可以通过右下角的【上一题】【下一题】进行题目的切换，也可以通过页面上方【答题卡】进行题目切换（【答题卡】题号显示绿色代表有作答，灰色代表暂未作答）。</w:t>
      </w:r>
    </w:p>
    <w:p w14:paraId="2AF630FB" w14:textId="77777777" w:rsidR="00656465" w:rsidRDefault="00DF6BA8">
      <w:pPr>
        <w:ind w:firstLineChars="200" w:firstLine="640"/>
      </w:pPr>
      <w:r>
        <w:rPr>
          <w:rFonts w:hint="eastAsia"/>
        </w:rPr>
        <w:t>网络状态正常的情况下，作答记录会自动保存，无需手动操作。</w:t>
      </w:r>
    </w:p>
    <w:p w14:paraId="41C1D125" w14:textId="77777777" w:rsidR="00656465" w:rsidRDefault="00DF6BA8">
      <w:pPr>
        <w:ind w:firstLineChars="200" w:firstLine="640"/>
      </w:pPr>
      <w:r>
        <w:rPr>
          <w:rFonts w:hint="eastAsia"/>
        </w:rPr>
        <w:t>听力部分比较特殊，见下文。</w:t>
      </w:r>
    </w:p>
    <w:p w14:paraId="4381489D" w14:textId="77777777" w:rsidR="00656465" w:rsidRDefault="00656465">
      <w:pPr>
        <w:ind w:firstLineChars="200" w:firstLine="640"/>
      </w:pPr>
    </w:p>
    <w:p w14:paraId="51CB9683" w14:textId="77777777" w:rsidR="00656465" w:rsidRDefault="00DF6BA8">
      <w:pPr>
        <w:ind w:firstLineChars="200" w:firstLine="640"/>
        <w:jc w:val="center"/>
      </w:pPr>
      <w:r>
        <w:rPr>
          <w:noProof/>
        </w:rPr>
        <w:drawing>
          <wp:inline distT="0" distB="0" distL="114300" distR="114300" wp14:anchorId="7A32AAFE" wp14:editId="04D6D16E">
            <wp:extent cx="3925570" cy="2520315"/>
            <wp:effectExtent l="9525" t="9525" r="27305" b="2286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1"/>
                    <a:stretch>
                      <a:fillRect/>
                    </a:stretch>
                  </pic:blipFill>
                  <pic:spPr>
                    <a:xfrm>
                      <a:off x="0" y="0"/>
                      <a:ext cx="3925570" cy="2520315"/>
                    </a:xfrm>
                    <a:prstGeom prst="rect">
                      <a:avLst/>
                    </a:prstGeom>
                    <a:noFill/>
                    <a:ln>
                      <a:solidFill>
                        <a:schemeClr val="tx1"/>
                      </a:solidFill>
                    </a:ln>
                  </pic:spPr>
                </pic:pic>
              </a:graphicData>
            </a:graphic>
          </wp:inline>
        </w:drawing>
      </w:r>
    </w:p>
    <w:p w14:paraId="0A59F383" w14:textId="77777777" w:rsidR="00656465" w:rsidRDefault="00656465">
      <w:pPr>
        <w:ind w:firstLineChars="200" w:firstLine="640"/>
      </w:pPr>
    </w:p>
    <w:p w14:paraId="37DFACDA" w14:textId="77777777" w:rsidR="00656465" w:rsidRDefault="00DF6BA8">
      <w:pPr>
        <w:jc w:val="center"/>
      </w:pPr>
      <w:r>
        <w:rPr>
          <w:noProof/>
        </w:rPr>
        <w:drawing>
          <wp:inline distT="0" distB="0" distL="114300" distR="114300" wp14:anchorId="402D25E1" wp14:editId="1F12F611">
            <wp:extent cx="3445510" cy="2520315"/>
            <wp:effectExtent l="9525" t="9525" r="12065" b="22860"/>
            <wp:docPr id="1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3"/>
                    <pic:cNvPicPr>
                      <a:picLocks noChangeAspect="1"/>
                    </pic:cNvPicPr>
                  </pic:nvPicPr>
                  <pic:blipFill>
                    <a:blip r:embed="rId22"/>
                    <a:stretch>
                      <a:fillRect/>
                    </a:stretch>
                  </pic:blipFill>
                  <pic:spPr>
                    <a:xfrm>
                      <a:off x="0" y="0"/>
                      <a:ext cx="3445510" cy="2520315"/>
                    </a:xfrm>
                    <a:prstGeom prst="rect">
                      <a:avLst/>
                    </a:prstGeom>
                    <a:noFill/>
                    <a:ln>
                      <a:solidFill>
                        <a:schemeClr val="tx1"/>
                      </a:solidFill>
                    </a:ln>
                  </pic:spPr>
                </pic:pic>
              </a:graphicData>
            </a:graphic>
          </wp:inline>
        </w:drawing>
      </w:r>
    </w:p>
    <w:p w14:paraId="1AF6ECE2" w14:textId="77777777" w:rsidR="00656465" w:rsidRDefault="00656465"/>
    <w:p w14:paraId="0DEA4ABC" w14:textId="77777777" w:rsidR="00656465" w:rsidRDefault="00DF6BA8">
      <w:pPr>
        <w:ind w:firstLineChars="200" w:firstLine="640"/>
      </w:pPr>
      <w:r>
        <w:rPr>
          <w:rFonts w:hint="eastAsia"/>
        </w:rPr>
        <w:t>7.</w:t>
      </w:r>
      <w:r>
        <w:rPr>
          <w:rFonts w:hint="eastAsia"/>
        </w:rPr>
        <w:t>“听力”部分注意事项：听力音频以</w:t>
      </w:r>
      <w:r>
        <w:rPr>
          <w:rFonts w:hint="eastAsia"/>
        </w:rPr>
        <w:t>Section</w:t>
      </w:r>
      <w:r>
        <w:rPr>
          <w:rFonts w:hint="eastAsia"/>
        </w:rPr>
        <w:t>为单位播放，需要自行点击【点击开始听力考试】后，系统才会播放本</w:t>
      </w:r>
      <w:r>
        <w:rPr>
          <w:rFonts w:hint="eastAsia"/>
        </w:rPr>
        <w:t>Section</w:t>
      </w:r>
      <w:r>
        <w:rPr>
          <w:rFonts w:hint="eastAsia"/>
        </w:rPr>
        <w:t>的音频。</w:t>
      </w:r>
    </w:p>
    <w:p w14:paraId="7041BD59" w14:textId="77777777" w:rsidR="00656465" w:rsidRDefault="00DF6BA8">
      <w:pPr>
        <w:ind w:firstLineChars="200" w:firstLine="640"/>
      </w:pPr>
      <w:r>
        <w:rPr>
          <w:rFonts w:hint="eastAsia"/>
        </w:rPr>
        <w:t>Section</w:t>
      </w:r>
      <w:r>
        <w:rPr>
          <w:rFonts w:hint="eastAsia"/>
        </w:rPr>
        <w:t>内的题目系统会根据听力音频自动跳转。听力音频播放的过程中无法暂停、前进、后退等，已播放的听力音频不可重复播放。</w:t>
      </w:r>
    </w:p>
    <w:p w14:paraId="250A023C" w14:textId="77777777" w:rsidR="00656465" w:rsidRDefault="00DF6BA8">
      <w:pPr>
        <w:ind w:firstLineChars="200" w:firstLine="640"/>
      </w:pPr>
      <w:r>
        <w:rPr>
          <w:rFonts w:hint="eastAsia"/>
        </w:rPr>
        <w:t>当前</w:t>
      </w:r>
      <w:r>
        <w:rPr>
          <w:rFonts w:hint="eastAsia"/>
        </w:rPr>
        <w:t>Section</w:t>
      </w:r>
      <w:r>
        <w:rPr>
          <w:rFonts w:hint="eastAsia"/>
        </w:rPr>
        <w:t>结束后，需自行点击右下角【下一题】进入下一个</w:t>
      </w:r>
      <w:r>
        <w:rPr>
          <w:rFonts w:hint="eastAsia"/>
        </w:rPr>
        <w:lastRenderedPageBreak/>
        <w:t>Section</w:t>
      </w:r>
      <w:r>
        <w:rPr>
          <w:rFonts w:hint="eastAsia"/>
        </w:rPr>
        <w:t>，进入新的</w:t>
      </w:r>
      <w:r>
        <w:rPr>
          <w:rFonts w:hint="eastAsia"/>
        </w:rPr>
        <w:t>Section</w:t>
      </w:r>
      <w:r>
        <w:rPr>
          <w:rFonts w:hint="eastAsia"/>
        </w:rPr>
        <w:t>后，仍需自行点击【点击开始听力考试】后，系统才会播放本</w:t>
      </w:r>
      <w:r>
        <w:rPr>
          <w:rFonts w:hint="eastAsia"/>
        </w:rPr>
        <w:t>Section</w:t>
      </w:r>
      <w:r>
        <w:rPr>
          <w:rFonts w:hint="eastAsia"/>
        </w:rPr>
        <w:t>的音频。</w:t>
      </w:r>
    </w:p>
    <w:p w14:paraId="0C0477DD" w14:textId="77777777" w:rsidR="00656465" w:rsidRDefault="00DF6BA8">
      <w:pPr>
        <w:ind w:firstLineChars="200" w:firstLine="640"/>
      </w:pPr>
      <w:r>
        <w:rPr>
          <w:rFonts w:hint="eastAsia"/>
        </w:rPr>
        <w:t>听力过程中请集中精力，也不要进行</w:t>
      </w:r>
      <w:r>
        <w:t>插拔耳机、刷新页面</w:t>
      </w:r>
      <w:r>
        <w:rPr>
          <w:rFonts w:hint="eastAsia"/>
        </w:rPr>
        <w:t>等与</w:t>
      </w:r>
      <w:r>
        <w:t>考试无关的操作，以免影响听力考试正常进行。</w:t>
      </w:r>
    </w:p>
    <w:p w14:paraId="22771860" w14:textId="77777777" w:rsidR="00656465" w:rsidRDefault="00656465"/>
    <w:p w14:paraId="4DEEF277" w14:textId="77777777" w:rsidR="00656465" w:rsidRDefault="00DF6BA8">
      <w:pPr>
        <w:jc w:val="center"/>
      </w:pPr>
      <w:r>
        <w:rPr>
          <w:noProof/>
        </w:rPr>
        <w:drawing>
          <wp:inline distT="0" distB="0" distL="114300" distR="114300" wp14:anchorId="3576AF09" wp14:editId="2525C357">
            <wp:extent cx="2539365" cy="2160270"/>
            <wp:effectExtent l="9525" t="9525" r="22860" b="20955"/>
            <wp:docPr id="1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23"/>
                    <a:stretch>
                      <a:fillRect/>
                    </a:stretch>
                  </pic:blipFill>
                  <pic:spPr>
                    <a:xfrm>
                      <a:off x="0" y="0"/>
                      <a:ext cx="2539365" cy="2160270"/>
                    </a:xfrm>
                    <a:prstGeom prst="rect">
                      <a:avLst/>
                    </a:prstGeom>
                    <a:noFill/>
                    <a:ln>
                      <a:solidFill>
                        <a:schemeClr val="tx1"/>
                      </a:solidFill>
                    </a:ln>
                  </pic:spPr>
                </pic:pic>
              </a:graphicData>
            </a:graphic>
          </wp:inline>
        </w:drawing>
      </w:r>
    </w:p>
    <w:p w14:paraId="62D8A608" w14:textId="77777777" w:rsidR="00656465" w:rsidRDefault="00656465"/>
    <w:p w14:paraId="2C6662D7" w14:textId="77777777" w:rsidR="00656465" w:rsidRDefault="00DF6BA8">
      <w:pPr>
        <w:ind w:firstLineChars="200" w:firstLine="640"/>
      </w:pPr>
      <w:r>
        <w:rPr>
          <w:rFonts w:hint="eastAsia"/>
        </w:rPr>
        <w:t>8.</w:t>
      </w:r>
      <w:r>
        <w:rPr>
          <w:rFonts w:hint="eastAsia"/>
        </w:rPr>
        <w:t>“选词填空”部分注意事项：输入单词对应的选项字母即可。</w:t>
      </w:r>
    </w:p>
    <w:p w14:paraId="6EEA9517" w14:textId="77777777" w:rsidR="00656465" w:rsidRDefault="00DF6BA8">
      <w:pPr>
        <w:ind w:firstLineChars="200" w:firstLine="640"/>
      </w:pPr>
      <w:r>
        <w:rPr>
          <w:rFonts w:hint="eastAsia"/>
        </w:rPr>
        <w:t>9.</w:t>
      </w:r>
      <w:r>
        <w:rPr>
          <w:rFonts w:hint="eastAsia"/>
        </w:rPr>
        <w:t>交卷。请考生务必点击【交卷】按钮。如若计时结束，系统会自动进行“交卷”操作。</w:t>
      </w:r>
    </w:p>
    <w:p w14:paraId="38667C08" w14:textId="77777777" w:rsidR="00656465" w:rsidRDefault="00DF6BA8">
      <w:pPr>
        <w:jc w:val="center"/>
      </w:pPr>
      <w:r>
        <w:rPr>
          <w:noProof/>
        </w:rPr>
        <w:drawing>
          <wp:inline distT="0" distB="0" distL="114300" distR="114300" wp14:anchorId="34C396A1" wp14:editId="4E7676E7">
            <wp:extent cx="3364865" cy="2160270"/>
            <wp:effectExtent l="9525" t="9525" r="16510" b="2095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21"/>
                    <a:stretch>
                      <a:fillRect/>
                    </a:stretch>
                  </pic:blipFill>
                  <pic:spPr>
                    <a:xfrm>
                      <a:off x="0" y="0"/>
                      <a:ext cx="3364865" cy="2160270"/>
                    </a:xfrm>
                    <a:prstGeom prst="rect">
                      <a:avLst/>
                    </a:prstGeom>
                    <a:noFill/>
                    <a:ln>
                      <a:solidFill>
                        <a:schemeClr val="tx1"/>
                      </a:solidFill>
                    </a:ln>
                  </pic:spPr>
                </pic:pic>
              </a:graphicData>
            </a:graphic>
          </wp:inline>
        </w:drawing>
      </w:r>
    </w:p>
    <w:p w14:paraId="4EB10F4E" w14:textId="77777777" w:rsidR="00656465" w:rsidRDefault="00656465">
      <w:pPr>
        <w:ind w:firstLineChars="200" w:firstLine="640"/>
      </w:pPr>
    </w:p>
    <w:p w14:paraId="79A4F95A" w14:textId="77777777" w:rsidR="00656465" w:rsidRDefault="00DF6BA8">
      <w:pPr>
        <w:rPr>
          <w:rFonts w:ascii="黑体" w:eastAsia="黑体" w:hAnsi="黑体" w:cs="黑体"/>
        </w:rPr>
      </w:pPr>
      <w:r>
        <w:rPr>
          <w:rFonts w:ascii="黑体" w:eastAsia="黑体" w:hAnsi="黑体" w:cs="黑体" w:hint="eastAsia"/>
        </w:rPr>
        <w:lastRenderedPageBreak/>
        <w:t>四、其他注意事项</w:t>
      </w:r>
    </w:p>
    <w:p w14:paraId="48FEDF9D" w14:textId="77777777" w:rsidR="00656465" w:rsidRDefault="00DF6BA8">
      <w:pPr>
        <w:ind w:firstLineChars="200" w:firstLine="640"/>
      </w:pPr>
      <w:r>
        <w:rPr>
          <w:rFonts w:hint="eastAsia"/>
        </w:rPr>
        <w:t>1.</w:t>
      </w:r>
      <w:r>
        <w:rPr>
          <w:rFonts w:hint="eastAsia"/>
        </w:rPr>
        <w:t>进入考试系统后，考试系统会要求浏览器软件允许相应的权限（如弹窗、麦克风等），请“允许”相应的权限。</w:t>
      </w:r>
    </w:p>
    <w:p w14:paraId="74D575DB" w14:textId="6DC1412F" w:rsidR="00656465" w:rsidRDefault="00DF6BA8">
      <w:pPr>
        <w:ind w:firstLineChars="200" w:firstLine="640"/>
      </w:pPr>
      <w:r>
        <w:rPr>
          <w:rFonts w:hint="eastAsia"/>
        </w:rPr>
        <w:t>2.</w:t>
      </w:r>
      <w:r>
        <w:rPr>
          <w:rFonts w:hint="eastAsia"/>
        </w:rPr>
        <w:t>模拟测试阶段前会系统会发布【浙江师范大学</w:t>
      </w:r>
      <w:r>
        <w:rPr>
          <w:rFonts w:hint="eastAsia"/>
        </w:rPr>
        <w:t>2026</w:t>
      </w:r>
      <w:r>
        <w:rPr>
          <w:rFonts w:hint="eastAsia"/>
        </w:rPr>
        <w:t>级本（专）科新生入学英语水平测试</w:t>
      </w:r>
      <w:r w:rsidR="00662C1B">
        <w:rPr>
          <w:rFonts w:hint="eastAsia"/>
        </w:rPr>
        <w:t>（模拟）</w:t>
      </w:r>
      <w:r w:rsidR="00662C1B">
        <w:rPr>
          <w:rFonts w:hint="eastAsia"/>
        </w:rPr>
        <w:t>-</w:t>
      </w:r>
      <w:r w:rsidR="00DA0C68">
        <w:t>202608</w:t>
      </w:r>
      <w:r w:rsidR="00DA0C68">
        <w:rPr>
          <w:rFonts w:hint="eastAsia"/>
        </w:rPr>
        <w:t>xx</w:t>
      </w:r>
      <w:r>
        <w:rPr>
          <w:rFonts w:hint="eastAsia"/>
        </w:rPr>
        <w:t>】的考试项目，正式的考试项目可能和模拟测试一起发布（但是未到时间无法“进入考试”），也有可能考前才发布，具体由系统管理员根据实际情况确定。</w:t>
      </w:r>
    </w:p>
    <w:p w14:paraId="3C173B02" w14:textId="77777777" w:rsidR="00656465" w:rsidRDefault="00DF6BA8">
      <w:pPr>
        <w:ind w:firstLineChars="200" w:firstLine="640"/>
      </w:pPr>
      <w:r>
        <w:rPr>
          <w:rFonts w:hint="eastAsia"/>
        </w:rPr>
        <w:t>3.</w:t>
      </w:r>
      <w:r>
        <w:rPr>
          <w:rFonts w:hint="eastAsia"/>
        </w:rPr>
        <w:t>正式考试过程中</w:t>
      </w:r>
      <w:r>
        <w:t>请合理分配答题时间，</w:t>
      </w:r>
      <w:r>
        <w:rPr>
          <w:rFonts w:hint="eastAsia"/>
        </w:rPr>
        <w:t>尽量</w:t>
      </w:r>
      <w:r>
        <w:t>在倒计时结束前自己提交试卷。</w:t>
      </w:r>
    </w:p>
    <w:p w14:paraId="623F9DA8" w14:textId="4532B806" w:rsidR="00656465" w:rsidRDefault="00DF6BA8">
      <w:pPr>
        <w:ind w:firstLineChars="200" w:firstLine="640"/>
      </w:pPr>
      <w:r>
        <w:rPr>
          <w:rFonts w:hint="eastAsia"/>
        </w:rPr>
        <w:t>4.</w:t>
      </w:r>
      <w:r>
        <w:t>网络状态良好的情况下，系统会</w:t>
      </w:r>
      <w:r>
        <w:rPr>
          <w:rFonts w:hint="eastAsia"/>
        </w:rPr>
        <w:t>按一定的时间单位自动</w:t>
      </w:r>
      <w:r>
        <w:t>保存答题记录。如考试过程中遇到死机、断电、断网等情况，考试计时会暂停，</w:t>
      </w:r>
      <w:r>
        <w:rPr>
          <w:rFonts w:hint="eastAsia"/>
        </w:rPr>
        <w:t>请立即</w:t>
      </w:r>
      <w:r>
        <w:t>通过</w:t>
      </w:r>
      <w:r>
        <w:rPr>
          <w:rFonts w:hint="eastAsia"/>
        </w:rPr>
        <w:t>重新进入系统、</w:t>
      </w:r>
      <w:r>
        <w:t>重启电脑</w:t>
      </w:r>
      <w:r>
        <w:rPr>
          <w:rFonts w:hint="eastAsia"/>
        </w:rPr>
        <w:t>、</w:t>
      </w:r>
      <w:r>
        <w:t>更换设备</w:t>
      </w:r>
      <w:r>
        <w:rPr>
          <w:rFonts w:hint="eastAsia"/>
        </w:rPr>
        <w:t>等方式处理</w:t>
      </w:r>
      <w:r>
        <w:t>，</w:t>
      </w:r>
      <w:r>
        <w:rPr>
          <w:rFonts w:hint="eastAsia"/>
        </w:rPr>
        <w:t>在没有超过最晚允许进入考试时间的情况下，可以</w:t>
      </w:r>
      <w:r>
        <w:t>重新进入考试继续作答。</w:t>
      </w:r>
      <w:r w:rsidR="009D0EFF">
        <w:rPr>
          <w:rFonts w:hint="eastAsia"/>
        </w:rPr>
        <w:t>正式考试时的</w:t>
      </w:r>
      <w:r w:rsidR="001C1A67" w:rsidRPr="001C1A67">
        <w:rPr>
          <w:rFonts w:hint="eastAsia"/>
        </w:rPr>
        <w:t>最晚允许进入考试时间</w:t>
      </w:r>
      <w:r w:rsidR="002E6CF4">
        <w:rPr>
          <w:rFonts w:hint="eastAsia"/>
        </w:rPr>
        <w:t>由考务</w:t>
      </w:r>
      <w:r w:rsidR="00610D90">
        <w:rPr>
          <w:rFonts w:hint="eastAsia"/>
        </w:rPr>
        <w:t>规则</w:t>
      </w:r>
      <w:r w:rsidR="00CB07A6">
        <w:rPr>
          <w:rFonts w:hint="eastAsia"/>
        </w:rPr>
        <w:t>确定，</w:t>
      </w:r>
      <w:r w:rsidR="00AF33D7">
        <w:rPr>
          <w:rFonts w:hint="eastAsia"/>
        </w:rPr>
        <w:t>考务规则</w:t>
      </w:r>
      <w:r w:rsidR="004864DE">
        <w:rPr>
          <w:rFonts w:hint="eastAsia"/>
        </w:rPr>
        <w:t>会</w:t>
      </w:r>
      <w:r w:rsidR="00D91D70">
        <w:rPr>
          <w:rFonts w:hint="eastAsia"/>
        </w:rPr>
        <w:t>在正式考试前</w:t>
      </w:r>
      <w:r w:rsidR="00AA44A2">
        <w:rPr>
          <w:rFonts w:hint="eastAsia"/>
        </w:rPr>
        <w:t>另行</w:t>
      </w:r>
      <w:r w:rsidR="00856617">
        <w:rPr>
          <w:rFonts w:hint="eastAsia"/>
        </w:rPr>
        <w:t>通知。</w:t>
      </w:r>
    </w:p>
    <w:p w14:paraId="3D901F62" w14:textId="78D357F6" w:rsidR="00656465" w:rsidRDefault="00DF6BA8">
      <w:pPr>
        <w:ind w:firstLineChars="200" w:firstLine="640"/>
      </w:pPr>
      <w:r>
        <w:rPr>
          <w:rFonts w:hint="eastAsia"/>
        </w:rPr>
        <w:t>5.</w:t>
      </w:r>
      <w:r>
        <w:rPr>
          <w:rFonts w:hint="eastAsia"/>
        </w:rPr>
        <w:t>正式考试过程中，请严格遵守有关纪律、规定</w:t>
      </w:r>
      <w:r w:rsidR="004C7CC1">
        <w:rPr>
          <w:rFonts w:hint="eastAsia"/>
        </w:rPr>
        <w:t>（</w:t>
      </w:r>
      <w:r w:rsidR="00BC258F">
        <w:rPr>
          <w:rFonts w:hint="eastAsia"/>
        </w:rPr>
        <w:t>具体</w:t>
      </w:r>
      <w:r w:rsidR="00AE20A6">
        <w:rPr>
          <w:rFonts w:hint="eastAsia"/>
        </w:rPr>
        <w:t>的</w:t>
      </w:r>
      <w:r w:rsidR="008B1E52">
        <w:rPr>
          <w:rFonts w:hint="eastAsia"/>
        </w:rPr>
        <w:t>一些</w:t>
      </w:r>
      <w:r w:rsidR="003D45E1">
        <w:rPr>
          <w:rFonts w:hint="eastAsia"/>
        </w:rPr>
        <w:t>细节</w:t>
      </w:r>
      <w:r w:rsidR="00F808C0">
        <w:rPr>
          <w:rFonts w:hint="eastAsia"/>
        </w:rPr>
        <w:t>会在</w:t>
      </w:r>
      <w:r w:rsidR="000B3C20">
        <w:rPr>
          <w:rFonts w:hint="eastAsia"/>
        </w:rPr>
        <w:t>正式考试前</w:t>
      </w:r>
      <w:r w:rsidR="00B94821">
        <w:rPr>
          <w:rFonts w:hint="eastAsia"/>
        </w:rPr>
        <w:t>发布</w:t>
      </w:r>
      <w:r w:rsidR="00CE6F77">
        <w:rPr>
          <w:rFonts w:hint="eastAsia"/>
        </w:rPr>
        <w:t>，请同学们及时关注</w:t>
      </w:r>
      <w:r w:rsidR="004C7CC1">
        <w:rPr>
          <w:rFonts w:hint="eastAsia"/>
        </w:rPr>
        <w:t>）</w:t>
      </w:r>
      <w:r>
        <w:rPr>
          <w:rFonts w:hint="eastAsia"/>
        </w:rPr>
        <w:t>，考试系统通过相应的技术手段对考试过程进行监控。不要进行与考试无关的操作，如随意退出考试界面等。</w:t>
      </w:r>
    </w:p>
    <w:p w14:paraId="5D10B4E9" w14:textId="77777777" w:rsidR="00656465" w:rsidRDefault="00656465"/>
    <w:p w14:paraId="64F94554" w14:textId="77777777" w:rsidR="00656465" w:rsidRDefault="00DF6BA8">
      <w:r>
        <w:br w:type="page"/>
      </w:r>
    </w:p>
    <w:p w14:paraId="49E59CEE" w14:textId="77777777" w:rsidR="00656465" w:rsidRDefault="00DF6BA8">
      <w:pPr>
        <w:pStyle w:val="1"/>
      </w:pPr>
      <w:r>
        <w:rPr>
          <w:rFonts w:hint="eastAsia"/>
        </w:rPr>
        <w:lastRenderedPageBreak/>
        <w:t>附件2</w:t>
      </w:r>
    </w:p>
    <w:p w14:paraId="08C22224" w14:textId="77777777" w:rsidR="00656465" w:rsidRDefault="00DF6BA8">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考试系统（iTEST智能测评云平台）手机</w:t>
      </w:r>
    </w:p>
    <w:p w14:paraId="1AA48417" w14:textId="77777777" w:rsidR="00656465" w:rsidRDefault="00DF6BA8">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APP端操作指南</w:t>
      </w:r>
    </w:p>
    <w:p w14:paraId="346C24FF" w14:textId="77777777" w:rsidR="00656465" w:rsidRDefault="00DF6BA8">
      <w:pPr>
        <w:jc w:val="center"/>
        <w:rPr>
          <w:rFonts w:ascii="楷体" w:eastAsia="楷体" w:hAnsi="楷体" w:cs="楷体"/>
          <w:szCs w:val="32"/>
        </w:rPr>
      </w:pPr>
      <w:r>
        <w:rPr>
          <w:rFonts w:ascii="楷体" w:eastAsia="楷体" w:hAnsi="楷体" w:cs="楷体" w:hint="eastAsia"/>
          <w:szCs w:val="32"/>
        </w:rPr>
        <w:t>（本文中的部分配图仅供参考，一切以实际为准）</w:t>
      </w:r>
    </w:p>
    <w:p w14:paraId="33D41EC8" w14:textId="77777777" w:rsidR="00656465" w:rsidRDefault="00656465"/>
    <w:p w14:paraId="6BADB7D2" w14:textId="77777777" w:rsidR="00656465" w:rsidRDefault="00DF6BA8">
      <w:pPr>
        <w:rPr>
          <w:rFonts w:ascii="黑体" w:eastAsia="黑体" w:hAnsi="黑体"/>
        </w:rPr>
      </w:pPr>
      <w:r>
        <w:rPr>
          <w:rFonts w:ascii="黑体" w:eastAsia="黑体" w:hAnsi="黑体" w:hint="eastAsia"/>
        </w:rPr>
        <w:t>一、考前准备</w:t>
      </w:r>
    </w:p>
    <w:p w14:paraId="0271D2FA" w14:textId="77777777" w:rsidR="00656465" w:rsidRDefault="00DF6BA8">
      <w:pPr>
        <w:ind w:firstLineChars="200" w:firstLine="640"/>
      </w:pPr>
      <w:r>
        <w:rPr>
          <w:rFonts w:hint="eastAsia"/>
        </w:rPr>
        <w:t>1.</w:t>
      </w:r>
      <w:r>
        <w:rPr>
          <w:rFonts w:hint="eastAsia"/>
        </w:rPr>
        <w:t>考试环境应选择在安全、安静、照明适宜、供电稳定、网络状况良好的场所。</w:t>
      </w:r>
    </w:p>
    <w:p w14:paraId="63B772A5" w14:textId="77777777" w:rsidR="00656465" w:rsidRDefault="00DF6BA8">
      <w:pPr>
        <w:ind w:firstLineChars="200" w:firstLine="640"/>
      </w:pPr>
      <w:r>
        <w:rPr>
          <w:rFonts w:hint="eastAsia"/>
        </w:rPr>
        <w:t>2.</w:t>
      </w:r>
      <w:r>
        <w:rPr>
          <w:rFonts w:hint="eastAsia"/>
        </w:rPr>
        <w:t>要求手机必须带有摄像头以确保正面视角实时监控。手机的声音输出（播放）、输入（录音）必须正常以确保能够播放听力试题音频等；可以使用有线耳机（有线耳机接口根据本人手机实际确定），不建议使用无线耳机。请确保考试期间手机电量充足，建议考试期间提前准备好充电器（电源适配器）。</w:t>
      </w:r>
    </w:p>
    <w:p w14:paraId="0FB61C22" w14:textId="77777777" w:rsidR="00656465" w:rsidRDefault="00DF6BA8">
      <w:pPr>
        <w:ind w:firstLineChars="200" w:firstLine="640"/>
      </w:pPr>
      <w:r>
        <w:rPr>
          <w:rFonts w:hint="eastAsia"/>
        </w:rPr>
        <w:t>3.</w:t>
      </w:r>
      <w:r>
        <w:rPr>
          <w:rFonts w:hint="eastAsia"/>
        </w:rPr>
        <w:t>请提前在手机上安装</w:t>
      </w:r>
      <w:r>
        <w:rPr>
          <w:rFonts w:hint="eastAsia"/>
        </w:rPr>
        <w:t>iTEST</w:t>
      </w:r>
      <w:r>
        <w:rPr>
          <w:rFonts w:hint="eastAsia"/>
        </w:rPr>
        <w:t>智能测评云平台移动端（</w:t>
      </w:r>
      <w:r>
        <w:rPr>
          <w:rFonts w:hint="eastAsia"/>
        </w:rPr>
        <w:t>APP</w:t>
      </w:r>
      <w:r>
        <w:rPr>
          <w:rFonts w:hint="eastAsia"/>
        </w:rPr>
        <w:t>），安装包下载链接：</w:t>
      </w:r>
      <w:r>
        <w:rPr>
          <w:rFonts w:hint="eastAsia"/>
        </w:rPr>
        <w:t>https://itestcloud.unipus.cn/app.html</w:t>
      </w:r>
      <w:r>
        <w:rPr>
          <w:rFonts w:hint="eastAsia"/>
        </w:rPr>
        <w:t>，根据手机的操作系统选择合适的下载并安装。</w:t>
      </w:r>
    </w:p>
    <w:p w14:paraId="5861F5F4" w14:textId="77777777" w:rsidR="00656465" w:rsidRDefault="00DF6BA8">
      <w:pPr>
        <w:ind w:firstLineChars="200" w:firstLine="640"/>
        <w:jc w:val="center"/>
      </w:pPr>
      <w:r>
        <w:rPr>
          <w:rFonts w:hint="eastAsia"/>
          <w:noProof/>
        </w:rPr>
        <w:drawing>
          <wp:inline distT="0" distB="0" distL="114300" distR="114300" wp14:anchorId="31BC62A5" wp14:editId="23212EE8">
            <wp:extent cx="981075" cy="1800225"/>
            <wp:effectExtent l="9525" t="9525" r="19050" b="19050"/>
            <wp:docPr id="3" name="图片 3" descr="c92a47e205d46ccd025231d0dace42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92a47e205d46ccd025231d0dace42b9"/>
                    <pic:cNvPicPr>
                      <a:picLocks noChangeAspect="1"/>
                    </pic:cNvPicPr>
                  </pic:nvPicPr>
                  <pic:blipFill>
                    <a:blip r:embed="rId24"/>
                    <a:stretch>
                      <a:fillRect/>
                    </a:stretch>
                  </pic:blipFill>
                  <pic:spPr>
                    <a:xfrm>
                      <a:off x="0" y="0"/>
                      <a:ext cx="981075" cy="1800225"/>
                    </a:xfrm>
                    <a:prstGeom prst="rect">
                      <a:avLst/>
                    </a:prstGeom>
                    <a:ln>
                      <a:solidFill>
                        <a:schemeClr val="tx1"/>
                      </a:solidFill>
                    </a:ln>
                  </pic:spPr>
                </pic:pic>
              </a:graphicData>
            </a:graphic>
          </wp:inline>
        </w:drawing>
      </w:r>
    </w:p>
    <w:p w14:paraId="412574EC" w14:textId="77777777" w:rsidR="00656465" w:rsidRDefault="00DF6BA8">
      <w:pPr>
        <w:ind w:firstLineChars="200" w:firstLine="640"/>
      </w:pPr>
      <w:r>
        <w:rPr>
          <w:rFonts w:hint="eastAsia"/>
        </w:rPr>
        <w:lastRenderedPageBreak/>
        <w:t>4.</w:t>
      </w:r>
      <w:r>
        <w:rPr>
          <w:rFonts w:hint="eastAsia"/>
        </w:rPr>
        <w:t>在正式进入考试系统之前，请关闭各类即时通信软件（微信等）等有可能会干扰考试进行的软件。</w:t>
      </w:r>
    </w:p>
    <w:p w14:paraId="55034F0F" w14:textId="682221BE" w:rsidR="00656465" w:rsidRDefault="00DF6BA8">
      <w:pPr>
        <w:ind w:firstLineChars="200" w:firstLine="640"/>
      </w:pPr>
      <w:r>
        <w:rPr>
          <w:rFonts w:hint="eastAsia"/>
        </w:rPr>
        <w:t>5.</w:t>
      </w:r>
      <w:r>
        <w:rPr>
          <w:rFonts w:hint="eastAsia"/>
        </w:rPr>
        <w:t>为保证考试顺利进行，手机在考前需进行下面必要设置：</w:t>
      </w:r>
    </w:p>
    <w:p w14:paraId="7AFCDDAB" w14:textId="77777777" w:rsidR="00656465" w:rsidRDefault="00DF6BA8">
      <w:pPr>
        <w:ind w:firstLineChars="200" w:firstLine="640"/>
      </w:pPr>
      <w:r>
        <w:rPr>
          <w:rFonts w:hint="eastAsia"/>
        </w:rPr>
        <w:t>①安卓设备，需开启无障碍设置。设置方式见：</w:t>
      </w:r>
    </w:p>
    <w:p w14:paraId="51D0E68D" w14:textId="77777777" w:rsidR="00656465" w:rsidRDefault="00DF6BA8">
      <w:pPr>
        <w:ind w:firstLineChars="200" w:firstLine="640"/>
      </w:pPr>
      <w:r>
        <w:rPr>
          <w:rFonts w:hint="eastAsia"/>
        </w:rPr>
        <w:t>https://itestcloud.unipus.cn/help-accessibility</w:t>
      </w:r>
      <w:r>
        <w:rPr>
          <w:rFonts w:hint="eastAsia"/>
        </w:rPr>
        <w:t>。</w:t>
      </w:r>
    </w:p>
    <w:p w14:paraId="56298BC2" w14:textId="77777777" w:rsidR="00656465" w:rsidRDefault="00DF6BA8">
      <w:pPr>
        <w:ind w:firstLineChars="200" w:firstLine="640"/>
      </w:pPr>
      <w:r>
        <w:rPr>
          <w:rFonts w:hint="eastAsia"/>
        </w:rPr>
        <w:t>②苹果设备，需开启</w:t>
      </w:r>
      <w:r>
        <w:rPr>
          <w:rFonts w:hint="eastAsia"/>
        </w:rPr>
        <w:t xml:space="preserve"> </w:t>
      </w:r>
      <w:r>
        <w:rPr>
          <w:rFonts w:hint="eastAsia"/>
        </w:rPr>
        <w:t>引导式访问设置。设置方式见：</w:t>
      </w:r>
    </w:p>
    <w:p w14:paraId="12E377D5" w14:textId="77777777" w:rsidR="00656465" w:rsidRDefault="00DF6BA8">
      <w:pPr>
        <w:ind w:firstLineChars="200" w:firstLine="640"/>
      </w:pPr>
      <w:r>
        <w:rPr>
          <w:rFonts w:hint="eastAsia"/>
        </w:rPr>
        <w:t>https://itestcloud.unipus.cn/help-GuidedAccess.html</w:t>
      </w:r>
      <w:r>
        <w:rPr>
          <w:rFonts w:hint="eastAsia"/>
        </w:rPr>
        <w:t>。</w:t>
      </w:r>
    </w:p>
    <w:p w14:paraId="3B78DE80" w14:textId="77777777" w:rsidR="00656465" w:rsidRDefault="00DF6BA8">
      <w:pPr>
        <w:ind w:firstLineChars="200" w:firstLine="640"/>
      </w:pPr>
      <w:r>
        <w:rPr>
          <w:rFonts w:hint="eastAsia"/>
        </w:rPr>
        <w:t>③</w:t>
      </w:r>
      <w:r>
        <w:rPr>
          <w:rFonts w:hint="eastAsia"/>
        </w:rPr>
        <w:t xml:space="preserve"> </w:t>
      </w:r>
      <w:r>
        <w:rPr>
          <w:rFonts w:hint="eastAsia"/>
        </w:rPr>
        <w:t>鸿蒙设备，无需额外设置。</w:t>
      </w:r>
    </w:p>
    <w:p w14:paraId="26FCB037" w14:textId="77777777" w:rsidR="00656465" w:rsidRDefault="00DF6BA8">
      <w:r>
        <w:rPr>
          <w:rFonts w:hint="eastAsia"/>
        </w:rPr>
        <w:br w:type="page"/>
      </w:r>
    </w:p>
    <w:p w14:paraId="4700EE0B" w14:textId="77777777" w:rsidR="00656465" w:rsidRDefault="00DF6BA8">
      <w:pPr>
        <w:rPr>
          <w:rFonts w:ascii="黑体" w:eastAsia="黑体" w:hAnsi="黑体" w:cs="黑体"/>
        </w:rPr>
      </w:pPr>
      <w:r>
        <w:rPr>
          <w:rFonts w:ascii="黑体" w:eastAsia="黑体" w:hAnsi="黑体" w:cs="黑体" w:hint="eastAsia"/>
        </w:rPr>
        <w:lastRenderedPageBreak/>
        <w:t>二、考试系统注册及认证</w:t>
      </w:r>
    </w:p>
    <w:p w14:paraId="09B90174" w14:textId="77777777" w:rsidR="00656465" w:rsidRDefault="00DF6BA8">
      <w:pPr>
        <w:ind w:firstLineChars="200" w:firstLine="640"/>
      </w:pPr>
      <w:r>
        <w:rPr>
          <w:rFonts w:hint="eastAsia"/>
        </w:rPr>
        <w:t>1.</w:t>
      </w:r>
      <w:r>
        <w:rPr>
          <w:rFonts w:hint="eastAsia"/>
        </w:rPr>
        <w:t>注册及认证环节，既可以通过电脑（</w:t>
      </w:r>
      <w:r>
        <w:rPr>
          <w:rFonts w:hint="eastAsia"/>
        </w:rPr>
        <w:t>PC</w:t>
      </w:r>
      <w:r>
        <w:rPr>
          <w:rFonts w:hint="eastAsia"/>
        </w:rPr>
        <w:t>）浏览器端进行，也可以通过手机</w:t>
      </w:r>
      <w:r>
        <w:rPr>
          <w:rFonts w:hint="eastAsia"/>
        </w:rPr>
        <w:t>APP</w:t>
      </w:r>
      <w:r>
        <w:rPr>
          <w:rFonts w:hint="eastAsia"/>
        </w:rPr>
        <w:t>端进行。注册及认证操作通过电脑（</w:t>
      </w:r>
      <w:r>
        <w:rPr>
          <w:rFonts w:hint="eastAsia"/>
        </w:rPr>
        <w:t>PC</w:t>
      </w:r>
      <w:r>
        <w:rPr>
          <w:rFonts w:hint="eastAsia"/>
        </w:rPr>
        <w:t>）浏览器端或手机</w:t>
      </w:r>
      <w:r>
        <w:rPr>
          <w:rFonts w:hint="eastAsia"/>
        </w:rPr>
        <w:t>APP</w:t>
      </w:r>
      <w:r>
        <w:rPr>
          <w:rFonts w:hint="eastAsia"/>
        </w:rPr>
        <w:t>端进行一次即可，不需要重复注册及认证。</w:t>
      </w:r>
    </w:p>
    <w:p w14:paraId="1979705F" w14:textId="77777777" w:rsidR="00656465" w:rsidRDefault="00DF6BA8">
      <w:pPr>
        <w:ind w:firstLineChars="200" w:firstLine="640"/>
      </w:pPr>
      <w:r>
        <w:rPr>
          <w:rFonts w:hint="eastAsia"/>
        </w:rPr>
        <w:t>2.</w:t>
      </w:r>
      <w:r>
        <w:rPr>
          <w:rFonts w:hint="eastAsia"/>
        </w:rPr>
        <w:t>手机</w:t>
      </w:r>
      <w:r>
        <w:rPr>
          <w:rFonts w:hint="eastAsia"/>
        </w:rPr>
        <w:t>APP</w:t>
      </w:r>
      <w:r>
        <w:rPr>
          <w:rFonts w:hint="eastAsia"/>
        </w:rPr>
        <w:t>相关界面如下：</w:t>
      </w:r>
    </w:p>
    <w:p w14:paraId="62D8ACF3" w14:textId="77777777" w:rsidR="00656465" w:rsidRDefault="00656465"/>
    <w:p w14:paraId="2D6FC836" w14:textId="77777777" w:rsidR="00656465" w:rsidRDefault="00DF6BA8">
      <w:pPr>
        <w:jc w:val="center"/>
      </w:pPr>
      <w:r>
        <w:rPr>
          <w:noProof/>
        </w:rPr>
        <w:drawing>
          <wp:inline distT="0" distB="0" distL="114300" distR="114300" wp14:anchorId="4B114163" wp14:editId="70065B43">
            <wp:extent cx="1517650" cy="3285490"/>
            <wp:effectExtent l="9525" t="9525" r="15875" b="1968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25"/>
                    <a:stretch>
                      <a:fillRect/>
                    </a:stretch>
                  </pic:blipFill>
                  <pic:spPr>
                    <a:xfrm>
                      <a:off x="0" y="0"/>
                      <a:ext cx="1517650" cy="3285490"/>
                    </a:xfrm>
                    <a:prstGeom prst="rect">
                      <a:avLst/>
                    </a:prstGeom>
                    <a:noFill/>
                    <a:ln>
                      <a:solidFill>
                        <a:schemeClr val="tx1"/>
                      </a:solidFill>
                    </a:ln>
                  </pic:spPr>
                </pic:pic>
              </a:graphicData>
            </a:graphic>
          </wp:inline>
        </w:drawing>
      </w:r>
      <w:r>
        <w:rPr>
          <w:rFonts w:hint="eastAsia"/>
        </w:rPr>
        <w:t xml:space="preserve">   </w:t>
      </w:r>
      <w:r>
        <w:rPr>
          <w:noProof/>
        </w:rPr>
        <w:drawing>
          <wp:inline distT="0" distB="0" distL="114300" distR="114300" wp14:anchorId="3EE8138C" wp14:editId="6842C596">
            <wp:extent cx="1511935" cy="3279775"/>
            <wp:effectExtent l="9525" t="9525" r="21590" b="2540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26"/>
                    <a:stretch>
                      <a:fillRect/>
                    </a:stretch>
                  </pic:blipFill>
                  <pic:spPr>
                    <a:xfrm>
                      <a:off x="0" y="0"/>
                      <a:ext cx="1511935" cy="3279775"/>
                    </a:xfrm>
                    <a:prstGeom prst="rect">
                      <a:avLst/>
                    </a:prstGeom>
                    <a:noFill/>
                    <a:ln>
                      <a:solidFill>
                        <a:schemeClr val="tx1"/>
                      </a:solidFill>
                    </a:ln>
                  </pic:spPr>
                </pic:pic>
              </a:graphicData>
            </a:graphic>
          </wp:inline>
        </w:drawing>
      </w:r>
      <w:r>
        <w:rPr>
          <w:rFonts w:hint="eastAsia"/>
        </w:rPr>
        <w:t xml:space="preserve">   </w:t>
      </w:r>
      <w:r>
        <w:rPr>
          <w:noProof/>
        </w:rPr>
        <w:drawing>
          <wp:inline distT="0" distB="0" distL="114300" distR="114300" wp14:anchorId="64A302A0" wp14:editId="5CA8ACFC">
            <wp:extent cx="1499870" cy="3295650"/>
            <wp:effectExtent l="9525" t="9525" r="14605" b="952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27"/>
                    <a:stretch>
                      <a:fillRect/>
                    </a:stretch>
                  </pic:blipFill>
                  <pic:spPr>
                    <a:xfrm>
                      <a:off x="0" y="0"/>
                      <a:ext cx="1499870" cy="3295650"/>
                    </a:xfrm>
                    <a:prstGeom prst="rect">
                      <a:avLst/>
                    </a:prstGeom>
                    <a:noFill/>
                    <a:ln>
                      <a:solidFill>
                        <a:schemeClr val="tx1"/>
                      </a:solidFill>
                    </a:ln>
                  </pic:spPr>
                </pic:pic>
              </a:graphicData>
            </a:graphic>
          </wp:inline>
        </w:drawing>
      </w:r>
    </w:p>
    <w:p w14:paraId="3460829B" w14:textId="77777777" w:rsidR="00656465" w:rsidRDefault="00656465"/>
    <w:p w14:paraId="757F369E" w14:textId="77777777" w:rsidR="00656465" w:rsidRDefault="00DF6BA8">
      <w:pPr>
        <w:ind w:firstLineChars="200" w:firstLine="640"/>
      </w:pPr>
      <w:r>
        <w:rPr>
          <w:rFonts w:hint="eastAsia"/>
        </w:rPr>
        <w:t>3.</w:t>
      </w:r>
      <w:r>
        <w:rPr>
          <w:rFonts w:hint="eastAsia"/>
        </w:rPr>
        <w:t>同样，注册可以随时进行，无任何前置条件。认证需等待学校将学生的信息导入后才可以进行，信息导入将在模拟测试开始前完成。</w:t>
      </w:r>
    </w:p>
    <w:p w14:paraId="2C5F4216" w14:textId="77777777" w:rsidR="00656465" w:rsidRDefault="00DF6BA8">
      <w:r>
        <w:br w:type="page"/>
      </w:r>
    </w:p>
    <w:p w14:paraId="5D77150A" w14:textId="77777777" w:rsidR="00656465" w:rsidRDefault="00DF6BA8">
      <w:pPr>
        <w:rPr>
          <w:rFonts w:ascii="黑体" w:eastAsia="黑体" w:hAnsi="黑体" w:cs="黑体"/>
        </w:rPr>
      </w:pPr>
      <w:r>
        <w:rPr>
          <w:rFonts w:ascii="黑体" w:eastAsia="黑体" w:hAnsi="黑体" w:cs="黑体" w:hint="eastAsia"/>
        </w:rPr>
        <w:lastRenderedPageBreak/>
        <w:t>三、进入考试及考试过程</w:t>
      </w:r>
    </w:p>
    <w:p w14:paraId="3C6F12AD" w14:textId="77777777" w:rsidR="00656465" w:rsidRDefault="00DF6BA8">
      <w:pPr>
        <w:ind w:firstLineChars="200" w:firstLine="640"/>
      </w:pPr>
      <w:r>
        <w:rPr>
          <w:rFonts w:hint="eastAsia"/>
        </w:rPr>
        <w:t>1.</w:t>
      </w:r>
      <w:r>
        <w:rPr>
          <w:rFonts w:hint="eastAsia"/>
        </w:rPr>
        <w:t>从底部导航进入考试页面，在待完成的考试中，点击【去考试】，系统自动加载试题数据，加载完成后，点击【进入测试】。</w:t>
      </w:r>
    </w:p>
    <w:p w14:paraId="0C2C3BDC" w14:textId="77777777" w:rsidR="00656465" w:rsidRDefault="00656465"/>
    <w:p w14:paraId="18012591" w14:textId="77777777" w:rsidR="00656465" w:rsidRDefault="00DF6BA8">
      <w:pPr>
        <w:jc w:val="center"/>
      </w:pPr>
      <w:r>
        <w:rPr>
          <w:noProof/>
        </w:rPr>
        <w:drawing>
          <wp:inline distT="0" distB="0" distL="114300" distR="114300" wp14:anchorId="4E0118DC" wp14:editId="1B239D8B">
            <wp:extent cx="1304290" cy="2743200"/>
            <wp:effectExtent l="9525" t="9525" r="19685" b="9525"/>
            <wp:docPr id="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
                    <pic:cNvPicPr>
                      <a:picLocks noChangeAspect="1"/>
                    </pic:cNvPicPr>
                  </pic:nvPicPr>
                  <pic:blipFill>
                    <a:blip r:embed="rId28"/>
                    <a:stretch>
                      <a:fillRect/>
                    </a:stretch>
                  </pic:blipFill>
                  <pic:spPr>
                    <a:xfrm>
                      <a:off x="0" y="0"/>
                      <a:ext cx="1304290" cy="2743200"/>
                    </a:xfrm>
                    <a:prstGeom prst="rect">
                      <a:avLst/>
                    </a:prstGeom>
                    <a:noFill/>
                    <a:ln>
                      <a:solidFill>
                        <a:schemeClr val="tx1"/>
                      </a:solidFill>
                    </a:ln>
                  </pic:spPr>
                </pic:pic>
              </a:graphicData>
            </a:graphic>
          </wp:inline>
        </w:drawing>
      </w:r>
    </w:p>
    <w:p w14:paraId="7F0AD974" w14:textId="77777777" w:rsidR="00656465" w:rsidRDefault="00656465"/>
    <w:tbl>
      <w:tblPr>
        <w:tblStyle w:val="a8"/>
        <w:tblW w:w="0" w:type="auto"/>
        <w:tblLook w:val="04A0" w:firstRow="1" w:lastRow="0" w:firstColumn="1" w:lastColumn="0" w:noHBand="0" w:noVBand="1"/>
      </w:tblPr>
      <w:tblGrid>
        <w:gridCol w:w="9962"/>
      </w:tblGrid>
      <w:tr w:rsidR="00656465" w14:paraId="204F1DF5" w14:textId="77777777">
        <w:tc>
          <w:tcPr>
            <w:tcW w:w="9962" w:type="dxa"/>
          </w:tcPr>
          <w:p w14:paraId="5E4536AB" w14:textId="77777777" w:rsidR="00656465" w:rsidRDefault="00DF6BA8">
            <w:pPr>
              <w:rPr>
                <w:sz w:val="24"/>
              </w:rPr>
            </w:pPr>
            <w:r>
              <w:rPr>
                <w:rFonts w:hint="eastAsia"/>
                <w:sz w:val="24"/>
              </w:rPr>
              <w:t>*</w:t>
            </w:r>
            <w:r>
              <w:rPr>
                <w:sz w:val="24"/>
              </w:rPr>
              <w:t>考前</w:t>
            </w:r>
            <w:r>
              <w:rPr>
                <w:sz w:val="24"/>
              </w:rPr>
              <w:t>30</w:t>
            </w:r>
            <w:r>
              <w:rPr>
                <w:sz w:val="24"/>
              </w:rPr>
              <w:t>分钟可点击【去考试】提前对设备进行检测，并提前加载</w:t>
            </w:r>
            <w:r>
              <w:rPr>
                <w:rFonts w:hint="eastAsia"/>
                <w:sz w:val="24"/>
              </w:rPr>
              <w:t>试题数据</w:t>
            </w:r>
            <w:r>
              <w:rPr>
                <w:sz w:val="24"/>
              </w:rPr>
              <w:t>，等待考试开始。设备检测与加载</w:t>
            </w:r>
            <w:r>
              <w:rPr>
                <w:rFonts w:hint="eastAsia"/>
                <w:sz w:val="24"/>
              </w:rPr>
              <w:t>试题数据</w:t>
            </w:r>
            <w:r>
              <w:rPr>
                <w:sz w:val="24"/>
              </w:rPr>
              <w:t>的时间不会计入考试时长中。</w:t>
            </w:r>
          </w:p>
        </w:tc>
      </w:tr>
      <w:tr w:rsidR="00656465" w14:paraId="3D2A1247" w14:textId="77777777">
        <w:tc>
          <w:tcPr>
            <w:tcW w:w="9962" w:type="dxa"/>
          </w:tcPr>
          <w:p w14:paraId="163CFFB2" w14:textId="77777777" w:rsidR="00656465" w:rsidRDefault="00DF6BA8">
            <w:pPr>
              <w:rPr>
                <w:sz w:val="24"/>
              </w:rPr>
            </w:pPr>
            <w:r>
              <w:rPr>
                <w:sz w:val="24"/>
              </w:rPr>
              <w:t>*</w:t>
            </w:r>
            <w:r>
              <w:rPr>
                <w:sz w:val="24"/>
              </w:rPr>
              <w:t>考试时长（即倒计时）是指作答该场考试规定的实际用时，自进入试题界面开始。实际考试时长以页面显示为准。</w:t>
            </w:r>
          </w:p>
        </w:tc>
      </w:tr>
    </w:tbl>
    <w:p w14:paraId="120BF3A1" w14:textId="77777777" w:rsidR="00656465" w:rsidRDefault="00656465"/>
    <w:p w14:paraId="6F8E260D" w14:textId="77777777" w:rsidR="00656465" w:rsidRDefault="00DF6BA8">
      <w:pPr>
        <w:ind w:firstLineChars="200" w:firstLine="640"/>
      </w:pPr>
      <w:r>
        <w:rPr>
          <w:rFonts w:hint="eastAsia"/>
        </w:rPr>
        <w:t>2.</w:t>
      </w:r>
      <w:r>
        <w:rPr>
          <w:rFonts w:hint="eastAsia"/>
        </w:rPr>
        <w:t>进入试题界面。可以通过向左、向右滑动可切换题目，也可以通过【答题卡】切换题目。听力部分比较特殊，参考“附件</w:t>
      </w:r>
      <w:r>
        <w:rPr>
          <w:rFonts w:hint="eastAsia"/>
        </w:rPr>
        <w:t>1</w:t>
      </w:r>
      <w:r>
        <w:rPr>
          <w:rFonts w:hint="eastAsia"/>
        </w:rPr>
        <w:t>”中的内容。</w:t>
      </w:r>
    </w:p>
    <w:p w14:paraId="3B56B443" w14:textId="77777777" w:rsidR="00656465" w:rsidRDefault="00DF6BA8">
      <w:pPr>
        <w:ind w:firstLineChars="200" w:firstLine="640"/>
        <w:jc w:val="center"/>
      </w:pPr>
      <w:r>
        <w:rPr>
          <w:noProof/>
        </w:rPr>
        <w:lastRenderedPageBreak/>
        <w:drawing>
          <wp:inline distT="0" distB="0" distL="114300" distR="114300" wp14:anchorId="405FAD5F" wp14:editId="318AE11E">
            <wp:extent cx="1286510" cy="2804160"/>
            <wp:effectExtent l="9525" t="9525" r="18415" b="2476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9"/>
                    <a:stretch>
                      <a:fillRect/>
                    </a:stretch>
                  </pic:blipFill>
                  <pic:spPr>
                    <a:xfrm>
                      <a:off x="0" y="0"/>
                      <a:ext cx="1286510" cy="2804160"/>
                    </a:xfrm>
                    <a:prstGeom prst="rect">
                      <a:avLst/>
                    </a:prstGeom>
                    <a:noFill/>
                    <a:ln>
                      <a:solidFill>
                        <a:schemeClr val="tx1"/>
                      </a:solidFill>
                    </a:ln>
                  </pic:spPr>
                </pic:pic>
              </a:graphicData>
            </a:graphic>
          </wp:inline>
        </w:drawing>
      </w:r>
    </w:p>
    <w:p w14:paraId="084E4BC7" w14:textId="77777777" w:rsidR="00656465" w:rsidRDefault="00656465">
      <w:pPr>
        <w:ind w:firstLineChars="200" w:firstLine="640"/>
      </w:pPr>
    </w:p>
    <w:p w14:paraId="3EBDD82D" w14:textId="77777777" w:rsidR="00656465" w:rsidRDefault="00DF6BA8">
      <w:pPr>
        <w:ind w:firstLineChars="200" w:firstLine="640"/>
      </w:pPr>
      <w:r>
        <w:rPr>
          <w:rFonts w:hint="eastAsia"/>
        </w:rPr>
        <w:t>3.</w:t>
      </w:r>
      <w:r>
        <w:rPr>
          <w:rFonts w:hint="eastAsia"/>
        </w:rPr>
        <w:t>点击【答题卡】可以查看作答记录。</w:t>
      </w:r>
    </w:p>
    <w:p w14:paraId="141B09BF" w14:textId="77777777" w:rsidR="00656465" w:rsidRDefault="00DF6BA8">
      <w:pPr>
        <w:ind w:firstLineChars="200" w:firstLine="640"/>
      </w:pPr>
      <w:r>
        <w:rPr>
          <w:rFonts w:hint="eastAsia"/>
        </w:rPr>
        <w:t>4.</w:t>
      </w:r>
      <w:r>
        <w:rPr>
          <w:rFonts w:hint="eastAsia"/>
        </w:rPr>
        <w:t>交卷操作，点击【答题卡】，再点击【确定交卷】。</w:t>
      </w:r>
    </w:p>
    <w:p w14:paraId="6C519E3B" w14:textId="77777777" w:rsidR="00656465" w:rsidRDefault="00656465">
      <w:pPr>
        <w:ind w:firstLineChars="200" w:firstLine="640"/>
      </w:pPr>
    </w:p>
    <w:p w14:paraId="12301FF8" w14:textId="77777777" w:rsidR="00656465" w:rsidRDefault="00DF6BA8">
      <w:pPr>
        <w:ind w:firstLineChars="200" w:firstLine="640"/>
        <w:jc w:val="center"/>
      </w:pPr>
      <w:r>
        <w:rPr>
          <w:noProof/>
        </w:rPr>
        <w:drawing>
          <wp:inline distT="0" distB="0" distL="114300" distR="114300" wp14:anchorId="37EAF9F1" wp14:editId="4C835550">
            <wp:extent cx="1292225" cy="2810510"/>
            <wp:effectExtent l="9525" t="9525" r="12700" b="1841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30"/>
                    <a:stretch>
                      <a:fillRect/>
                    </a:stretch>
                  </pic:blipFill>
                  <pic:spPr>
                    <a:xfrm>
                      <a:off x="0" y="0"/>
                      <a:ext cx="1292225" cy="2810510"/>
                    </a:xfrm>
                    <a:prstGeom prst="rect">
                      <a:avLst/>
                    </a:prstGeom>
                    <a:noFill/>
                    <a:ln>
                      <a:solidFill>
                        <a:schemeClr val="tx1"/>
                      </a:solidFill>
                    </a:ln>
                  </pic:spPr>
                </pic:pic>
              </a:graphicData>
            </a:graphic>
          </wp:inline>
        </w:drawing>
      </w:r>
    </w:p>
    <w:p w14:paraId="5B471B2C" w14:textId="77777777" w:rsidR="00656465" w:rsidRDefault="00DF6BA8">
      <w:r>
        <w:br w:type="page"/>
      </w:r>
    </w:p>
    <w:p w14:paraId="51EA5C06" w14:textId="77777777" w:rsidR="00656465" w:rsidRDefault="00DF6BA8">
      <w:pPr>
        <w:rPr>
          <w:rFonts w:ascii="黑体" w:eastAsia="黑体" w:hAnsi="黑体" w:cs="黑体"/>
        </w:rPr>
      </w:pPr>
      <w:r>
        <w:rPr>
          <w:rFonts w:ascii="黑体" w:eastAsia="黑体" w:hAnsi="黑体" w:cs="黑体" w:hint="eastAsia"/>
        </w:rPr>
        <w:lastRenderedPageBreak/>
        <w:t>四、其他注意事项</w:t>
      </w:r>
    </w:p>
    <w:p w14:paraId="26D92161" w14:textId="77777777" w:rsidR="00656465" w:rsidRDefault="00DF6BA8">
      <w:pPr>
        <w:ind w:firstLineChars="200" w:firstLine="640"/>
      </w:pPr>
      <w:r>
        <w:rPr>
          <w:rFonts w:hint="eastAsia"/>
        </w:rPr>
        <w:t>手机</w:t>
      </w:r>
      <w:r>
        <w:rPr>
          <w:rFonts w:hint="eastAsia"/>
        </w:rPr>
        <w:t>APP</w:t>
      </w:r>
      <w:r>
        <w:rPr>
          <w:rFonts w:hint="eastAsia"/>
        </w:rPr>
        <w:t>端的操作思路与电脑浏览器端基本一致，本部分未尽事宜，请查看“附件</w:t>
      </w:r>
      <w:r>
        <w:rPr>
          <w:rFonts w:hint="eastAsia"/>
        </w:rPr>
        <w:t>1</w:t>
      </w:r>
      <w:r>
        <w:rPr>
          <w:rFonts w:hint="eastAsia"/>
        </w:rPr>
        <w:t>”。</w:t>
      </w:r>
    </w:p>
    <w:sectPr w:rsidR="00656465">
      <w:pgSz w:w="11906" w:h="16838"/>
      <w:pgMar w:top="1440" w:right="1080" w:bottom="1440" w:left="1080" w:header="851" w:footer="992" w:gutter="0"/>
      <w:pgNumType w:fmt="numberInDash"/>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78CC6" w14:textId="77777777" w:rsidR="00EC0C78" w:rsidRDefault="00EC0C78">
      <w:pPr>
        <w:spacing w:line="240" w:lineRule="auto"/>
      </w:pPr>
      <w:r>
        <w:separator/>
      </w:r>
    </w:p>
  </w:endnote>
  <w:endnote w:type="continuationSeparator" w:id="0">
    <w:p w14:paraId="333BF9B0" w14:textId="77777777" w:rsidR="00EC0C78" w:rsidRDefault="00EC0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99CD2" w14:textId="77777777" w:rsidR="00EC0C78" w:rsidRDefault="00EC0C78">
      <w:pPr>
        <w:spacing w:line="240" w:lineRule="auto"/>
      </w:pPr>
      <w:r>
        <w:separator/>
      </w:r>
    </w:p>
  </w:footnote>
  <w:footnote w:type="continuationSeparator" w:id="0">
    <w:p w14:paraId="0A71E548" w14:textId="77777777" w:rsidR="00EC0C78" w:rsidRDefault="00EC0C7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420"/>
  <w:drawingGridHorizontalSpacing w:val="160"/>
  <w:drawingGridVerticalSpacing w:val="435"/>
  <w:displayHorizont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3C77ADD"/>
    <w:rsid w:val="00002403"/>
    <w:rsid w:val="0000362C"/>
    <w:rsid w:val="00005824"/>
    <w:rsid w:val="0001160A"/>
    <w:rsid w:val="000147A4"/>
    <w:rsid w:val="00015B75"/>
    <w:rsid w:val="0001739E"/>
    <w:rsid w:val="00017F26"/>
    <w:rsid w:val="00022D1F"/>
    <w:rsid w:val="00027D8E"/>
    <w:rsid w:val="00031778"/>
    <w:rsid w:val="00031E10"/>
    <w:rsid w:val="00032E18"/>
    <w:rsid w:val="00034CF2"/>
    <w:rsid w:val="000433C8"/>
    <w:rsid w:val="00043666"/>
    <w:rsid w:val="000509F3"/>
    <w:rsid w:val="0005395A"/>
    <w:rsid w:val="00056751"/>
    <w:rsid w:val="00066447"/>
    <w:rsid w:val="000703A8"/>
    <w:rsid w:val="00070870"/>
    <w:rsid w:val="00082963"/>
    <w:rsid w:val="00083CBB"/>
    <w:rsid w:val="0008538D"/>
    <w:rsid w:val="00086E6A"/>
    <w:rsid w:val="00087079"/>
    <w:rsid w:val="00092956"/>
    <w:rsid w:val="00095522"/>
    <w:rsid w:val="00095673"/>
    <w:rsid w:val="000A399C"/>
    <w:rsid w:val="000B0019"/>
    <w:rsid w:val="000B2B06"/>
    <w:rsid w:val="000B3C20"/>
    <w:rsid w:val="000B5444"/>
    <w:rsid w:val="000B5781"/>
    <w:rsid w:val="000B73F0"/>
    <w:rsid w:val="000C0ACF"/>
    <w:rsid w:val="000D0900"/>
    <w:rsid w:val="000D0D0C"/>
    <w:rsid w:val="000D21F8"/>
    <w:rsid w:val="000D231C"/>
    <w:rsid w:val="000E3A3C"/>
    <w:rsid w:val="000F07FB"/>
    <w:rsid w:val="000F33F6"/>
    <w:rsid w:val="00103DAD"/>
    <w:rsid w:val="00104F2B"/>
    <w:rsid w:val="00107F08"/>
    <w:rsid w:val="00114ECB"/>
    <w:rsid w:val="00115B3F"/>
    <w:rsid w:val="00122CC9"/>
    <w:rsid w:val="0012451D"/>
    <w:rsid w:val="0013665B"/>
    <w:rsid w:val="00136721"/>
    <w:rsid w:val="0014117C"/>
    <w:rsid w:val="00143866"/>
    <w:rsid w:val="00146858"/>
    <w:rsid w:val="0015427E"/>
    <w:rsid w:val="00155524"/>
    <w:rsid w:val="001579B6"/>
    <w:rsid w:val="001659E6"/>
    <w:rsid w:val="00166BA9"/>
    <w:rsid w:val="00171321"/>
    <w:rsid w:val="0018141A"/>
    <w:rsid w:val="00186C6E"/>
    <w:rsid w:val="00192059"/>
    <w:rsid w:val="00193990"/>
    <w:rsid w:val="00193FDD"/>
    <w:rsid w:val="0019529E"/>
    <w:rsid w:val="001A41C3"/>
    <w:rsid w:val="001B0A86"/>
    <w:rsid w:val="001C146C"/>
    <w:rsid w:val="001C1A67"/>
    <w:rsid w:val="001C61DE"/>
    <w:rsid w:val="001C7049"/>
    <w:rsid w:val="001E68F0"/>
    <w:rsid w:val="001F34AB"/>
    <w:rsid w:val="001F3D06"/>
    <w:rsid w:val="001F5FA9"/>
    <w:rsid w:val="001F7425"/>
    <w:rsid w:val="0021314B"/>
    <w:rsid w:val="00214598"/>
    <w:rsid w:val="002173F4"/>
    <w:rsid w:val="002230C5"/>
    <w:rsid w:val="00234ACE"/>
    <w:rsid w:val="0023512B"/>
    <w:rsid w:val="002367C0"/>
    <w:rsid w:val="00237BCD"/>
    <w:rsid w:val="00240D34"/>
    <w:rsid w:val="00244F79"/>
    <w:rsid w:val="00252B6E"/>
    <w:rsid w:val="00256021"/>
    <w:rsid w:val="00257FDD"/>
    <w:rsid w:val="00265EDB"/>
    <w:rsid w:val="00266E52"/>
    <w:rsid w:val="002707A4"/>
    <w:rsid w:val="00270AD8"/>
    <w:rsid w:val="00283B00"/>
    <w:rsid w:val="00285AC0"/>
    <w:rsid w:val="00290D77"/>
    <w:rsid w:val="0029184E"/>
    <w:rsid w:val="00294B39"/>
    <w:rsid w:val="002A15CC"/>
    <w:rsid w:val="002A36CE"/>
    <w:rsid w:val="002A4734"/>
    <w:rsid w:val="002A757A"/>
    <w:rsid w:val="002B6715"/>
    <w:rsid w:val="002D686C"/>
    <w:rsid w:val="002D6C0E"/>
    <w:rsid w:val="002E2331"/>
    <w:rsid w:val="002E6CF4"/>
    <w:rsid w:val="002E7CC6"/>
    <w:rsid w:val="002F3985"/>
    <w:rsid w:val="002F6E2A"/>
    <w:rsid w:val="00303619"/>
    <w:rsid w:val="00307888"/>
    <w:rsid w:val="00310B24"/>
    <w:rsid w:val="0031532A"/>
    <w:rsid w:val="003171C7"/>
    <w:rsid w:val="00317A49"/>
    <w:rsid w:val="003201DA"/>
    <w:rsid w:val="003222D1"/>
    <w:rsid w:val="003249E3"/>
    <w:rsid w:val="003271B3"/>
    <w:rsid w:val="00330125"/>
    <w:rsid w:val="00333464"/>
    <w:rsid w:val="0033445E"/>
    <w:rsid w:val="0033760C"/>
    <w:rsid w:val="00337E64"/>
    <w:rsid w:val="003412CF"/>
    <w:rsid w:val="003524CD"/>
    <w:rsid w:val="00357573"/>
    <w:rsid w:val="00357C8D"/>
    <w:rsid w:val="00365348"/>
    <w:rsid w:val="00367D95"/>
    <w:rsid w:val="003718EF"/>
    <w:rsid w:val="003743EB"/>
    <w:rsid w:val="0037598B"/>
    <w:rsid w:val="003814BD"/>
    <w:rsid w:val="0038186E"/>
    <w:rsid w:val="0038423B"/>
    <w:rsid w:val="003851CB"/>
    <w:rsid w:val="003909D6"/>
    <w:rsid w:val="00390FDA"/>
    <w:rsid w:val="00395270"/>
    <w:rsid w:val="003A0FBB"/>
    <w:rsid w:val="003A1660"/>
    <w:rsid w:val="003A3E04"/>
    <w:rsid w:val="003B3ADD"/>
    <w:rsid w:val="003B57EB"/>
    <w:rsid w:val="003C0556"/>
    <w:rsid w:val="003C16A5"/>
    <w:rsid w:val="003C1FBA"/>
    <w:rsid w:val="003C316B"/>
    <w:rsid w:val="003C3199"/>
    <w:rsid w:val="003C69EB"/>
    <w:rsid w:val="003D45E1"/>
    <w:rsid w:val="003D622C"/>
    <w:rsid w:val="003E0175"/>
    <w:rsid w:val="003E6597"/>
    <w:rsid w:val="003F3ADC"/>
    <w:rsid w:val="003F6A96"/>
    <w:rsid w:val="00403E28"/>
    <w:rsid w:val="0040661F"/>
    <w:rsid w:val="00406FA6"/>
    <w:rsid w:val="00412E79"/>
    <w:rsid w:val="00413B8B"/>
    <w:rsid w:val="00415788"/>
    <w:rsid w:val="00416502"/>
    <w:rsid w:val="00424720"/>
    <w:rsid w:val="00424781"/>
    <w:rsid w:val="00424966"/>
    <w:rsid w:val="00427338"/>
    <w:rsid w:val="00427532"/>
    <w:rsid w:val="00452FD5"/>
    <w:rsid w:val="0045347B"/>
    <w:rsid w:val="0045435B"/>
    <w:rsid w:val="00454850"/>
    <w:rsid w:val="0046089C"/>
    <w:rsid w:val="004649F6"/>
    <w:rsid w:val="00465BBF"/>
    <w:rsid w:val="004673FC"/>
    <w:rsid w:val="00480035"/>
    <w:rsid w:val="00481A09"/>
    <w:rsid w:val="004864DE"/>
    <w:rsid w:val="0049049F"/>
    <w:rsid w:val="0049147D"/>
    <w:rsid w:val="004948D5"/>
    <w:rsid w:val="004A0DFD"/>
    <w:rsid w:val="004A377F"/>
    <w:rsid w:val="004A5405"/>
    <w:rsid w:val="004C0CA8"/>
    <w:rsid w:val="004C3BAB"/>
    <w:rsid w:val="004C7CC1"/>
    <w:rsid w:val="004D14A2"/>
    <w:rsid w:val="004D450F"/>
    <w:rsid w:val="004D5EF5"/>
    <w:rsid w:val="004E378D"/>
    <w:rsid w:val="004E40F3"/>
    <w:rsid w:val="004F4797"/>
    <w:rsid w:val="004F79EC"/>
    <w:rsid w:val="005005F3"/>
    <w:rsid w:val="005015C0"/>
    <w:rsid w:val="00513FB7"/>
    <w:rsid w:val="005147C7"/>
    <w:rsid w:val="005171C1"/>
    <w:rsid w:val="00520CA9"/>
    <w:rsid w:val="005269D6"/>
    <w:rsid w:val="00527493"/>
    <w:rsid w:val="00535C29"/>
    <w:rsid w:val="00541389"/>
    <w:rsid w:val="00544DA5"/>
    <w:rsid w:val="005548D5"/>
    <w:rsid w:val="00555CCF"/>
    <w:rsid w:val="00556D26"/>
    <w:rsid w:val="00561A76"/>
    <w:rsid w:val="0056263F"/>
    <w:rsid w:val="00562B4F"/>
    <w:rsid w:val="00564E75"/>
    <w:rsid w:val="005652C9"/>
    <w:rsid w:val="00565822"/>
    <w:rsid w:val="00567229"/>
    <w:rsid w:val="0057548B"/>
    <w:rsid w:val="00575BB6"/>
    <w:rsid w:val="0057711B"/>
    <w:rsid w:val="005818E3"/>
    <w:rsid w:val="00586C2D"/>
    <w:rsid w:val="0058714A"/>
    <w:rsid w:val="005A007F"/>
    <w:rsid w:val="005A1783"/>
    <w:rsid w:val="005A44B2"/>
    <w:rsid w:val="005A524A"/>
    <w:rsid w:val="005A541E"/>
    <w:rsid w:val="005B0234"/>
    <w:rsid w:val="005B1F7A"/>
    <w:rsid w:val="005B1FB1"/>
    <w:rsid w:val="005B3E85"/>
    <w:rsid w:val="005B4A4F"/>
    <w:rsid w:val="005C0892"/>
    <w:rsid w:val="005C7ADC"/>
    <w:rsid w:val="005C7B74"/>
    <w:rsid w:val="005D2E06"/>
    <w:rsid w:val="005E09D5"/>
    <w:rsid w:val="005E27DC"/>
    <w:rsid w:val="005F2727"/>
    <w:rsid w:val="005F352D"/>
    <w:rsid w:val="0060549A"/>
    <w:rsid w:val="00607C13"/>
    <w:rsid w:val="00610D90"/>
    <w:rsid w:val="00616925"/>
    <w:rsid w:val="006169BE"/>
    <w:rsid w:val="00622DD3"/>
    <w:rsid w:val="00632FB6"/>
    <w:rsid w:val="006376D6"/>
    <w:rsid w:val="0064019B"/>
    <w:rsid w:val="0064073F"/>
    <w:rsid w:val="00645801"/>
    <w:rsid w:val="0064622E"/>
    <w:rsid w:val="006469AE"/>
    <w:rsid w:val="00646A3A"/>
    <w:rsid w:val="00656039"/>
    <w:rsid w:val="00656465"/>
    <w:rsid w:val="006565EB"/>
    <w:rsid w:val="00661AE2"/>
    <w:rsid w:val="00662083"/>
    <w:rsid w:val="00662C1B"/>
    <w:rsid w:val="00666175"/>
    <w:rsid w:val="0068088D"/>
    <w:rsid w:val="00681E25"/>
    <w:rsid w:val="00694CBE"/>
    <w:rsid w:val="00695FA2"/>
    <w:rsid w:val="006A34E8"/>
    <w:rsid w:val="006A66B6"/>
    <w:rsid w:val="006B64AD"/>
    <w:rsid w:val="006C1D1D"/>
    <w:rsid w:val="006C1EE7"/>
    <w:rsid w:val="006D6EF1"/>
    <w:rsid w:val="006E0151"/>
    <w:rsid w:val="006E129A"/>
    <w:rsid w:val="006E2771"/>
    <w:rsid w:val="006F131F"/>
    <w:rsid w:val="006F3782"/>
    <w:rsid w:val="006F51A8"/>
    <w:rsid w:val="006F630F"/>
    <w:rsid w:val="006F695B"/>
    <w:rsid w:val="007007A4"/>
    <w:rsid w:val="00700C88"/>
    <w:rsid w:val="00701CD2"/>
    <w:rsid w:val="00712236"/>
    <w:rsid w:val="00717378"/>
    <w:rsid w:val="007203CB"/>
    <w:rsid w:val="0072785C"/>
    <w:rsid w:val="007301D2"/>
    <w:rsid w:val="00732DA7"/>
    <w:rsid w:val="007334B7"/>
    <w:rsid w:val="007548B4"/>
    <w:rsid w:val="00755869"/>
    <w:rsid w:val="00766242"/>
    <w:rsid w:val="007713D4"/>
    <w:rsid w:val="00774FD4"/>
    <w:rsid w:val="00776490"/>
    <w:rsid w:val="007821FA"/>
    <w:rsid w:val="00786DDB"/>
    <w:rsid w:val="007909F6"/>
    <w:rsid w:val="00794F7B"/>
    <w:rsid w:val="007A2989"/>
    <w:rsid w:val="007B14EB"/>
    <w:rsid w:val="007C0BFA"/>
    <w:rsid w:val="007D55A5"/>
    <w:rsid w:val="007D62F8"/>
    <w:rsid w:val="007D6E82"/>
    <w:rsid w:val="007D740C"/>
    <w:rsid w:val="007E5F00"/>
    <w:rsid w:val="007E75BC"/>
    <w:rsid w:val="007F339E"/>
    <w:rsid w:val="007F3FF0"/>
    <w:rsid w:val="00801879"/>
    <w:rsid w:val="00805682"/>
    <w:rsid w:val="0081364D"/>
    <w:rsid w:val="00824F5B"/>
    <w:rsid w:val="00826E1B"/>
    <w:rsid w:val="00833833"/>
    <w:rsid w:val="00836B2B"/>
    <w:rsid w:val="00845FC4"/>
    <w:rsid w:val="008478D2"/>
    <w:rsid w:val="0085202F"/>
    <w:rsid w:val="00856617"/>
    <w:rsid w:val="00863169"/>
    <w:rsid w:val="00866FDE"/>
    <w:rsid w:val="0087106C"/>
    <w:rsid w:val="00874D13"/>
    <w:rsid w:val="00875208"/>
    <w:rsid w:val="0088227E"/>
    <w:rsid w:val="00893F80"/>
    <w:rsid w:val="008941FA"/>
    <w:rsid w:val="00894C21"/>
    <w:rsid w:val="00895FCC"/>
    <w:rsid w:val="008B1483"/>
    <w:rsid w:val="008B1E52"/>
    <w:rsid w:val="008B208A"/>
    <w:rsid w:val="008B72E7"/>
    <w:rsid w:val="008B7374"/>
    <w:rsid w:val="008C3D2D"/>
    <w:rsid w:val="008E1AB8"/>
    <w:rsid w:val="008E4602"/>
    <w:rsid w:val="008E778A"/>
    <w:rsid w:val="008E78D7"/>
    <w:rsid w:val="008E7C8E"/>
    <w:rsid w:val="008F5792"/>
    <w:rsid w:val="00900440"/>
    <w:rsid w:val="00906A8B"/>
    <w:rsid w:val="009226AB"/>
    <w:rsid w:val="00922884"/>
    <w:rsid w:val="00931F56"/>
    <w:rsid w:val="00932AE9"/>
    <w:rsid w:val="00940CC4"/>
    <w:rsid w:val="00944943"/>
    <w:rsid w:val="00951A55"/>
    <w:rsid w:val="00956E6C"/>
    <w:rsid w:val="00957F68"/>
    <w:rsid w:val="00970DC0"/>
    <w:rsid w:val="0097268E"/>
    <w:rsid w:val="00974DE9"/>
    <w:rsid w:val="00977B12"/>
    <w:rsid w:val="00983DA4"/>
    <w:rsid w:val="00986F07"/>
    <w:rsid w:val="0098756F"/>
    <w:rsid w:val="00997EE9"/>
    <w:rsid w:val="009A523B"/>
    <w:rsid w:val="009A5F05"/>
    <w:rsid w:val="009A6F07"/>
    <w:rsid w:val="009A771A"/>
    <w:rsid w:val="009B0002"/>
    <w:rsid w:val="009B2B92"/>
    <w:rsid w:val="009B2E8D"/>
    <w:rsid w:val="009C195D"/>
    <w:rsid w:val="009C3173"/>
    <w:rsid w:val="009D0EFF"/>
    <w:rsid w:val="009D67F8"/>
    <w:rsid w:val="009E5349"/>
    <w:rsid w:val="009E650F"/>
    <w:rsid w:val="009E6EF3"/>
    <w:rsid w:val="009F22FF"/>
    <w:rsid w:val="00A0026E"/>
    <w:rsid w:val="00A01761"/>
    <w:rsid w:val="00A027C6"/>
    <w:rsid w:val="00A02C3C"/>
    <w:rsid w:val="00A05E81"/>
    <w:rsid w:val="00A1375A"/>
    <w:rsid w:val="00A17870"/>
    <w:rsid w:val="00A2286B"/>
    <w:rsid w:val="00A26625"/>
    <w:rsid w:val="00A27EC1"/>
    <w:rsid w:val="00A364F7"/>
    <w:rsid w:val="00A4391D"/>
    <w:rsid w:val="00A53CA1"/>
    <w:rsid w:val="00A56E24"/>
    <w:rsid w:val="00A60BD3"/>
    <w:rsid w:val="00A60F0C"/>
    <w:rsid w:val="00A62B6F"/>
    <w:rsid w:val="00A62F5D"/>
    <w:rsid w:val="00A716D6"/>
    <w:rsid w:val="00A765B8"/>
    <w:rsid w:val="00A77421"/>
    <w:rsid w:val="00A815BD"/>
    <w:rsid w:val="00A863C1"/>
    <w:rsid w:val="00A87A4D"/>
    <w:rsid w:val="00A87DB2"/>
    <w:rsid w:val="00A92F9A"/>
    <w:rsid w:val="00A93F15"/>
    <w:rsid w:val="00A95673"/>
    <w:rsid w:val="00A95FA1"/>
    <w:rsid w:val="00A968AC"/>
    <w:rsid w:val="00A96E4B"/>
    <w:rsid w:val="00AA1F61"/>
    <w:rsid w:val="00AA3799"/>
    <w:rsid w:val="00AA44A2"/>
    <w:rsid w:val="00AA655E"/>
    <w:rsid w:val="00AA699F"/>
    <w:rsid w:val="00AA75D5"/>
    <w:rsid w:val="00AB097B"/>
    <w:rsid w:val="00AB0CFC"/>
    <w:rsid w:val="00AC0F8E"/>
    <w:rsid w:val="00AC49AC"/>
    <w:rsid w:val="00AC6F75"/>
    <w:rsid w:val="00AD10CF"/>
    <w:rsid w:val="00AD2D05"/>
    <w:rsid w:val="00AD4E03"/>
    <w:rsid w:val="00AD6DB9"/>
    <w:rsid w:val="00AD7C5D"/>
    <w:rsid w:val="00AE20A6"/>
    <w:rsid w:val="00AE272A"/>
    <w:rsid w:val="00AF0FF5"/>
    <w:rsid w:val="00AF33D7"/>
    <w:rsid w:val="00AF4E70"/>
    <w:rsid w:val="00B00E80"/>
    <w:rsid w:val="00B027BC"/>
    <w:rsid w:val="00B05703"/>
    <w:rsid w:val="00B05CB5"/>
    <w:rsid w:val="00B069AE"/>
    <w:rsid w:val="00B164BB"/>
    <w:rsid w:val="00B16DF1"/>
    <w:rsid w:val="00B2208B"/>
    <w:rsid w:val="00B27B9A"/>
    <w:rsid w:val="00B3318B"/>
    <w:rsid w:val="00B41E8F"/>
    <w:rsid w:val="00B4519F"/>
    <w:rsid w:val="00B45785"/>
    <w:rsid w:val="00B46D8B"/>
    <w:rsid w:val="00B503EE"/>
    <w:rsid w:val="00B50CA4"/>
    <w:rsid w:val="00B51E3D"/>
    <w:rsid w:val="00B526E3"/>
    <w:rsid w:val="00B60F31"/>
    <w:rsid w:val="00B62CFF"/>
    <w:rsid w:val="00B63038"/>
    <w:rsid w:val="00B632DA"/>
    <w:rsid w:val="00B63C50"/>
    <w:rsid w:val="00B72A67"/>
    <w:rsid w:val="00B7413D"/>
    <w:rsid w:val="00B74219"/>
    <w:rsid w:val="00B75012"/>
    <w:rsid w:val="00B77432"/>
    <w:rsid w:val="00B8373C"/>
    <w:rsid w:val="00B8684D"/>
    <w:rsid w:val="00B879D5"/>
    <w:rsid w:val="00B92B7D"/>
    <w:rsid w:val="00B9456C"/>
    <w:rsid w:val="00B94821"/>
    <w:rsid w:val="00B94A63"/>
    <w:rsid w:val="00B95B62"/>
    <w:rsid w:val="00BA0D0C"/>
    <w:rsid w:val="00BA212D"/>
    <w:rsid w:val="00BB53C1"/>
    <w:rsid w:val="00BB5632"/>
    <w:rsid w:val="00BC258F"/>
    <w:rsid w:val="00BC2619"/>
    <w:rsid w:val="00BC2726"/>
    <w:rsid w:val="00BC48BC"/>
    <w:rsid w:val="00BD23C5"/>
    <w:rsid w:val="00BD65A7"/>
    <w:rsid w:val="00BD691E"/>
    <w:rsid w:val="00BE23AF"/>
    <w:rsid w:val="00BE3C9D"/>
    <w:rsid w:val="00BF45DC"/>
    <w:rsid w:val="00BF543C"/>
    <w:rsid w:val="00BF564B"/>
    <w:rsid w:val="00C0103C"/>
    <w:rsid w:val="00C100B6"/>
    <w:rsid w:val="00C13762"/>
    <w:rsid w:val="00C213FD"/>
    <w:rsid w:val="00C22185"/>
    <w:rsid w:val="00C248F9"/>
    <w:rsid w:val="00C267E4"/>
    <w:rsid w:val="00C26B4F"/>
    <w:rsid w:val="00C3107A"/>
    <w:rsid w:val="00C3116B"/>
    <w:rsid w:val="00C3210D"/>
    <w:rsid w:val="00C613E0"/>
    <w:rsid w:val="00C619C2"/>
    <w:rsid w:val="00C629D6"/>
    <w:rsid w:val="00C63F10"/>
    <w:rsid w:val="00C663E0"/>
    <w:rsid w:val="00C74045"/>
    <w:rsid w:val="00C76012"/>
    <w:rsid w:val="00C76DF8"/>
    <w:rsid w:val="00C8596A"/>
    <w:rsid w:val="00C902E0"/>
    <w:rsid w:val="00C9282F"/>
    <w:rsid w:val="00C956DF"/>
    <w:rsid w:val="00C959A2"/>
    <w:rsid w:val="00CA4D3B"/>
    <w:rsid w:val="00CA72C6"/>
    <w:rsid w:val="00CB0441"/>
    <w:rsid w:val="00CB07A6"/>
    <w:rsid w:val="00CB0E6F"/>
    <w:rsid w:val="00CB11BF"/>
    <w:rsid w:val="00CC4691"/>
    <w:rsid w:val="00CC5BD9"/>
    <w:rsid w:val="00CD0484"/>
    <w:rsid w:val="00CD3E15"/>
    <w:rsid w:val="00CE388D"/>
    <w:rsid w:val="00CE6F77"/>
    <w:rsid w:val="00CE7130"/>
    <w:rsid w:val="00CE7B42"/>
    <w:rsid w:val="00CF5E4D"/>
    <w:rsid w:val="00D042DB"/>
    <w:rsid w:val="00D148F3"/>
    <w:rsid w:val="00D163D7"/>
    <w:rsid w:val="00D176D1"/>
    <w:rsid w:val="00D253DE"/>
    <w:rsid w:val="00D30297"/>
    <w:rsid w:val="00D3291D"/>
    <w:rsid w:val="00D354E2"/>
    <w:rsid w:val="00D36F0C"/>
    <w:rsid w:val="00D40413"/>
    <w:rsid w:val="00D40B7F"/>
    <w:rsid w:val="00D41D5D"/>
    <w:rsid w:val="00D42273"/>
    <w:rsid w:val="00D42EE6"/>
    <w:rsid w:val="00D43250"/>
    <w:rsid w:val="00D45E61"/>
    <w:rsid w:val="00D53393"/>
    <w:rsid w:val="00D5553F"/>
    <w:rsid w:val="00D70DBB"/>
    <w:rsid w:val="00D734E6"/>
    <w:rsid w:val="00D80775"/>
    <w:rsid w:val="00D8328D"/>
    <w:rsid w:val="00D84EAA"/>
    <w:rsid w:val="00D8718B"/>
    <w:rsid w:val="00D91D70"/>
    <w:rsid w:val="00DA0C68"/>
    <w:rsid w:val="00DA2D41"/>
    <w:rsid w:val="00DA3195"/>
    <w:rsid w:val="00DA330F"/>
    <w:rsid w:val="00DA35EB"/>
    <w:rsid w:val="00DA4323"/>
    <w:rsid w:val="00DA7155"/>
    <w:rsid w:val="00DA7A8E"/>
    <w:rsid w:val="00DC18D4"/>
    <w:rsid w:val="00DC5CE8"/>
    <w:rsid w:val="00DE31CF"/>
    <w:rsid w:val="00DE5A13"/>
    <w:rsid w:val="00DE5CDE"/>
    <w:rsid w:val="00DF6025"/>
    <w:rsid w:val="00DF6BA8"/>
    <w:rsid w:val="00E022B6"/>
    <w:rsid w:val="00E02EC1"/>
    <w:rsid w:val="00E03C5B"/>
    <w:rsid w:val="00E164AC"/>
    <w:rsid w:val="00E22FCB"/>
    <w:rsid w:val="00E27F40"/>
    <w:rsid w:val="00E33E13"/>
    <w:rsid w:val="00E3718B"/>
    <w:rsid w:val="00E41B06"/>
    <w:rsid w:val="00E42CD3"/>
    <w:rsid w:val="00E42FAA"/>
    <w:rsid w:val="00E47704"/>
    <w:rsid w:val="00E47721"/>
    <w:rsid w:val="00E555DB"/>
    <w:rsid w:val="00E57638"/>
    <w:rsid w:val="00E61478"/>
    <w:rsid w:val="00E64188"/>
    <w:rsid w:val="00E73D43"/>
    <w:rsid w:val="00E74399"/>
    <w:rsid w:val="00E751FC"/>
    <w:rsid w:val="00E7677F"/>
    <w:rsid w:val="00E77EAF"/>
    <w:rsid w:val="00E81E0D"/>
    <w:rsid w:val="00E87943"/>
    <w:rsid w:val="00E8794E"/>
    <w:rsid w:val="00E87A94"/>
    <w:rsid w:val="00E928DC"/>
    <w:rsid w:val="00E95C0A"/>
    <w:rsid w:val="00E96118"/>
    <w:rsid w:val="00EA05C1"/>
    <w:rsid w:val="00EA4846"/>
    <w:rsid w:val="00EA56F5"/>
    <w:rsid w:val="00EB4030"/>
    <w:rsid w:val="00EB74EB"/>
    <w:rsid w:val="00EC0242"/>
    <w:rsid w:val="00EC0C78"/>
    <w:rsid w:val="00ED0411"/>
    <w:rsid w:val="00EE13F7"/>
    <w:rsid w:val="00EE29FF"/>
    <w:rsid w:val="00EE2D92"/>
    <w:rsid w:val="00EF0409"/>
    <w:rsid w:val="00EF050F"/>
    <w:rsid w:val="00EF4795"/>
    <w:rsid w:val="00F000BE"/>
    <w:rsid w:val="00F061D1"/>
    <w:rsid w:val="00F07645"/>
    <w:rsid w:val="00F10B7B"/>
    <w:rsid w:val="00F20E84"/>
    <w:rsid w:val="00F21D29"/>
    <w:rsid w:val="00F2428C"/>
    <w:rsid w:val="00F25625"/>
    <w:rsid w:val="00F25B04"/>
    <w:rsid w:val="00F25E54"/>
    <w:rsid w:val="00F30DB5"/>
    <w:rsid w:val="00F41712"/>
    <w:rsid w:val="00F4180F"/>
    <w:rsid w:val="00F557C8"/>
    <w:rsid w:val="00F57D0F"/>
    <w:rsid w:val="00F57E07"/>
    <w:rsid w:val="00F61955"/>
    <w:rsid w:val="00F6344D"/>
    <w:rsid w:val="00F66D06"/>
    <w:rsid w:val="00F70F97"/>
    <w:rsid w:val="00F7107A"/>
    <w:rsid w:val="00F73DCC"/>
    <w:rsid w:val="00F741CB"/>
    <w:rsid w:val="00F76676"/>
    <w:rsid w:val="00F77D0C"/>
    <w:rsid w:val="00F808C0"/>
    <w:rsid w:val="00F8110B"/>
    <w:rsid w:val="00F84356"/>
    <w:rsid w:val="00F92626"/>
    <w:rsid w:val="00F92D60"/>
    <w:rsid w:val="00F946DC"/>
    <w:rsid w:val="00FA175F"/>
    <w:rsid w:val="00FA43B2"/>
    <w:rsid w:val="00FB1906"/>
    <w:rsid w:val="00FB2330"/>
    <w:rsid w:val="00FC3F4D"/>
    <w:rsid w:val="00FC7CC5"/>
    <w:rsid w:val="00FD5720"/>
    <w:rsid w:val="00FF42AE"/>
    <w:rsid w:val="010A2D10"/>
    <w:rsid w:val="0113394A"/>
    <w:rsid w:val="012C03BB"/>
    <w:rsid w:val="01311671"/>
    <w:rsid w:val="01390423"/>
    <w:rsid w:val="014C2A93"/>
    <w:rsid w:val="015A7B5F"/>
    <w:rsid w:val="015C0D23"/>
    <w:rsid w:val="015E168B"/>
    <w:rsid w:val="0166315D"/>
    <w:rsid w:val="017D6C77"/>
    <w:rsid w:val="017F1A10"/>
    <w:rsid w:val="01972B0A"/>
    <w:rsid w:val="01A2270C"/>
    <w:rsid w:val="01A63326"/>
    <w:rsid w:val="01B26774"/>
    <w:rsid w:val="01B37EDE"/>
    <w:rsid w:val="01B54E4F"/>
    <w:rsid w:val="01B65E18"/>
    <w:rsid w:val="01C07EFE"/>
    <w:rsid w:val="01CE1757"/>
    <w:rsid w:val="01D25494"/>
    <w:rsid w:val="01EA3F80"/>
    <w:rsid w:val="01EE1DF4"/>
    <w:rsid w:val="01F51F87"/>
    <w:rsid w:val="01F64671"/>
    <w:rsid w:val="01FC671A"/>
    <w:rsid w:val="020219D4"/>
    <w:rsid w:val="02040D36"/>
    <w:rsid w:val="02114286"/>
    <w:rsid w:val="02175612"/>
    <w:rsid w:val="021F0FD5"/>
    <w:rsid w:val="02342CF7"/>
    <w:rsid w:val="02473D01"/>
    <w:rsid w:val="024B2390"/>
    <w:rsid w:val="024F2DAA"/>
    <w:rsid w:val="02697219"/>
    <w:rsid w:val="026D1FB9"/>
    <w:rsid w:val="028C0713"/>
    <w:rsid w:val="028F0078"/>
    <w:rsid w:val="02950D5D"/>
    <w:rsid w:val="029B4330"/>
    <w:rsid w:val="029D6813"/>
    <w:rsid w:val="029F3B16"/>
    <w:rsid w:val="02A0365A"/>
    <w:rsid w:val="02D05C78"/>
    <w:rsid w:val="02E43477"/>
    <w:rsid w:val="02E77199"/>
    <w:rsid w:val="02F5661C"/>
    <w:rsid w:val="02F86B31"/>
    <w:rsid w:val="030368C3"/>
    <w:rsid w:val="03066FA1"/>
    <w:rsid w:val="03113B0D"/>
    <w:rsid w:val="0312574B"/>
    <w:rsid w:val="032649BC"/>
    <w:rsid w:val="032F0767"/>
    <w:rsid w:val="032F30A5"/>
    <w:rsid w:val="033222BA"/>
    <w:rsid w:val="034176A2"/>
    <w:rsid w:val="0345794F"/>
    <w:rsid w:val="03512248"/>
    <w:rsid w:val="0356001C"/>
    <w:rsid w:val="035810D2"/>
    <w:rsid w:val="037774BD"/>
    <w:rsid w:val="038056DF"/>
    <w:rsid w:val="03832AC2"/>
    <w:rsid w:val="03876F09"/>
    <w:rsid w:val="03881FC1"/>
    <w:rsid w:val="039734D6"/>
    <w:rsid w:val="039A4A16"/>
    <w:rsid w:val="039C001C"/>
    <w:rsid w:val="03A01FFD"/>
    <w:rsid w:val="03A876FE"/>
    <w:rsid w:val="03AA0531"/>
    <w:rsid w:val="03B47B07"/>
    <w:rsid w:val="03B632FC"/>
    <w:rsid w:val="03C06F14"/>
    <w:rsid w:val="03C1448A"/>
    <w:rsid w:val="03C618AB"/>
    <w:rsid w:val="03C77ADD"/>
    <w:rsid w:val="03C935C6"/>
    <w:rsid w:val="03D12616"/>
    <w:rsid w:val="03D72871"/>
    <w:rsid w:val="03DB759C"/>
    <w:rsid w:val="03E25C9A"/>
    <w:rsid w:val="03E62DA6"/>
    <w:rsid w:val="03F81E86"/>
    <w:rsid w:val="040E0844"/>
    <w:rsid w:val="041D4600"/>
    <w:rsid w:val="04273516"/>
    <w:rsid w:val="043406A8"/>
    <w:rsid w:val="04374864"/>
    <w:rsid w:val="04396374"/>
    <w:rsid w:val="04423182"/>
    <w:rsid w:val="04474D51"/>
    <w:rsid w:val="044B2DC8"/>
    <w:rsid w:val="044B5A07"/>
    <w:rsid w:val="04676A0D"/>
    <w:rsid w:val="046C4794"/>
    <w:rsid w:val="046D06BC"/>
    <w:rsid w:val="04833BC4"/>
    <w:rsid w:val="0485744A"/>
    <w:rsid w:val="049930C4"/>
    <w:rsid w:val="04A145ED"/>
    <w:rsid w:val="04A73889"/>
    <w:rsid w:val="04BC6E3F"/>
    <w:rsid w:val="04C33F4C"/>
    <w:rsid w:val="04C53E81"/>
    <w:rsid w:val="04C84074"/>
    <w:rsid w:val="04CF389C"/>
    <w:rsid w:val="04DE1995"/>
    <w:rsid w:val="04E46426"/>
    <w:rsid w:val="05027304"/>
    <w:rsid w:val="0525319F"/>
    <w:rsid w:val="05324C8C"/>
    <w:rsid w:val="053749D9"/>
    <w:rsid w:val="053B737D"/>
    <w:rsid w:val="054506BE"/>
    <w:rsid w:val="0563446F"/>
    <w:rsid w:val="056760B0"/>
    <w:rsid w:val="056E2942"/>
    <w:rsid w:val="05757E2C"/>
    <w:rsid w:val="057D36DF"/>
    <w:rsid w:val="058D2488"/>
    <w:rsid w:val="05911D52"/>
    <w:rsid w:val="059F21FB"/>
    <w:rsid w:val="05A1213A"/>
    <w:rsid w:val="05AA4E14"/>
    <w:rsid w:val="05AA74CB"/>
    <w:rsid w:val="05CE7A47"/>
    <w:rsid w:val="05DC6B7C"/>
    <w:rsid w:val="05DE3C1F"/>
    <w:rsid w:val="05E452AC"/>
    <w:rsid w:val="05E91DE9"/>
    <w:rsid w:val="060C474E"/>
    <w:rsid w:val="0613629C"/>
    <w:rsid w:val="0617429D"/>
    <w:rsid w:val="061F0126"/>
    <w:rsid w:val="062F1C19"/>
    <w:rsid w:val="06340321"/>
    <w:rsid w:val="063C0DFF"/>
    <w:rsid w:val="064A76EE"/>
    <w:rsid w:val="064D0FDF"/>
    <w:rsid w:val="066753BF"/>
    <w:rsid w:val="0670474E"/>
    <w:rsid w:val="067E1834"/>
    <w:rsid w:val="0681787F"/>
    <w:rsid w:val="06850CB2"/>
    <w:rsid w:val="068A223D"/>
    <w:rsid w:val="06BD696A"/>
    <w:rsid w:val="06BF100F"/>
    <w:rsid w:val="06D57F1C"/>
    <w:rsid w:val="06DA76AF"/>
    <w:rsid w:val="06E2786B"/>
    <w:rsid w:val="06E87B68"/>
    <w:rsid w:val="06ED6A04"/>
    <w:rsid w:val="07062641"/>
    <w:rsid w:val="070665C4"/>
    <w:rsid w:val="07127A19"/>
    <w:rsid w:val="07135A01"/>
    <w:rsid w:val="07206CB1"/>
    <w:rsid w:val="072570FF"/>
    <w:rsid w:val="07286117"/>
    <w:rsid w:val="07296E2E"/>
    <w:rsid w:val="072A2B5C"/>
    <w:rsid w:val="073F31D4"/>
    <w:rsid w:val="076022F7"/>
    <w:rsid w:val="07645033"/>
    <w:rsid w:val="07665FCD"/>
    <w:rsid w:val="076717F5"/>
    <w:rsid w:val="076E7119"/>
    <w:rsid w:val="077D0494"/>
    <w:rsid w:val="077D21BD"/>
    <w:rsid w:val="077E386A"/>
    <w:rsid w:val="0783465F"/>
    <w:rsid w:val="07862C7B"/>
    <w:rsid w:val="079E1C32"/>
    <w:rsid w:val="07A05656"/>
    <w:rsid w:val="07A17165"/>
    <w:rsid w:val="07A50905"/>
    <w:rsid w:val="07A771BF"/>
    <w:rsid w:val="07D37D33"/>
    <w:rsid w:val="07EE551E"/>
    <w:rsid w:val="07EF6E01"/>
    <w:rsid w:val="07F83DC8"/>
    <w:rsid w:val="0808279C"/>
    <w:rsid w:val="080E4BCB"/>
    <w:rsid w:val="08121143"/>
    <w:rsid w:val="08327D87"/>
    <w:rsid w:val="083520D2"/>
    <w:rsid w:val="084678FD"/>
    <w:rsid w:val="08511FD2"/>
    <w:rsid w:val="085344AF"/>
    <w:rsid w:val="08701DAF"/>
    <w:rsid w:val="08794017"/>
    <w:rsid w:val="087D089F"/>
    <w:rsid w:val="087E1D92"/>
    <w:rsid w:val="088C6416"/>
    <w:rsid w:val="088D46DF"/>
    <w:rsid w:val="08943AA0"/>
    <w:rsid w:val="089A462B"/>
    <w:rsid w:val="08C03A1D"/>
    <w:rsid w:val="08C62BDD"/>
    <w:rsid w:val="08D60DD3"/>
    <w:rsid w:val="08D66C92"/>
    <w:rsid w:val="08DE470D"/>
    <w:rsid w:val="08E05C80"/>
    <w:rsid w:val="08EC52A2"/>
    <w:rsid w:val="08F36B6B"/>
    <w:rsid w:val="08FE63F0"/>
    <w:rsid w:val="090347C4"/>
    <w:rsid w:val="09094CCD"/>
    <w:rsid w:val="090E0548"/>
    <w:rsid w:val="0934716E"/>
    <w:rsid w:val="09376AF9"/>
    <w:rsid w:val="094529D0"/>
    <w:rsid w:val="09613058"/>
    <w:rsid w:val="0962481D"/>
    <w:rsid w:val="096D02FB"/>
    <w:rsid w:val="0971673A"/>
    <w:rsid w:val="09763A5D"/>
    <w:rsid w:val="09860075"/>
    <w:rsid w:val="09975248"/>
    <w:rsid w:val="09B6084F"/>
    <w:rsid w:val="09BD358C"/>
    <w:rsid w:val="09C61111"/>
    <w:rsid w:val="09C82388"/>
    <w:rsid w:val="09D11A67"/>
    <w:rsid w:val="09D35C34"/>
    <w:rsid w:val="09D9022C"/>
    <w:rsid w:val="09DE419F"/>
    <w:rsid w:val="09DF5678"/>
    <w:rsid w:val="0A065469"/>
    <w:rsid w:val="0A0C21ED"/>
    <w:rsid w:val="0A1309EF"/>
    <w:rsid w:val="0A1E7A37"/>
    <w:rsid w:val="0A221270"/>
    <w:rsid w:val="0A387FCF"/>
    <w:rsid w:val="0A417464"/>
    <w:rsid w:val="0A592AA8"/>
    <w:rsid w:val="0A5F6FA8"/>
    <w:rsid w:val="0A6E7268"/>
    <w:rsid w:val="0A73593B"/>
    <w:rsid w:val="0A7A41BB"/>
    <w:rsid w:val="0A934505"/>
    <w:rsid w:val="0A937531"/>
    <w:rsid w:val="0A9652CA"/>
    <w:rsid w:val="0A972F9B"/>
    <w:rsid w:val="0A9B36BF"/>
    <w:rsid w:val="0AA14364"/>
    <w:rsid w:val="0AA76A6F"/>
    <w:rsid w:val="0AAF763B"/>
    <w:rsid w:val="0ABA6D21"/>
    <w:rsid w:val="0ABE10E6"/>
    <w:rsid w:val="0ABF48D2"/>
    <w:rsid w:val="0AC763F1"/>
    <w:rsid w:val="0AD9414F"/>
    <w:rsid w:val="0B13021B"/>
    <w:rsid w:val="0B2A5A7B"/>
    <w:rsid w:val="0B2B5F44"/>
    <w:rsid w:val="0B382A5A"/>
    <w:rsid w:val="0B3E25AB"/>
    <w:rsid w:val="0B4B01FA"/>
    <w:rsid w:val="0B64669D"/>
    <w:rsid w:val="0B982E2F"/>
    <w:rsid w:val="0B9B537D"/>
    <w:rsid w:val="0B9E0DC5"/>
    <w:rsid w:val="0B9F3EEF"/>
    <w:rsid w:val="0BAA19E7"/>
    <w:rsid w:val="0BB163EE"/>
    <w:rsid w:val="0BBC16B9"/>
    <w:rsid w:val="0BBC3E8C"/>
    <w:rsid w:val="0BC37FAA"/>
    <w:rsid w:val="0BCD5A3E"/>
    <w:rsid w:val="0BCF5207"/>
    <w:rsid w:val="0BDF1A40"/>
    <w:rsid w:val="0BEA1479"/>
    <w:rsid w:val="0BF06C85"/>
    <w:rsid w:val="0BF35FB2"/>
    <w:rsid w:val="0BFA62A6"/>
    <w:rsid w:val="0BFC34FF"/>
    <w:rsid w:val="0C2E349C"/>
    <w:rsid w:val="0C2E3C8D"/>
    <w:rsid w:val="0C5B6A04"/>
    <w:rsid w:val="0C6A51A4"/>
    <w:rsid w:val="0C711F72"/>
    <w:rsid w:val="0C7B6212"/>
    <w:rsid w:val="0C847C22"/>
    <w:rsid w:val="0C940A2A"/>
    <w:rsid w:val="0C9A0E52"/>
    <w:rsid w:val="0CAD5942"/>
    <w:rsid w:val="0CBD6299"/>
    <w:rsid w:val="0CBE35DD"/>
    <w:rsid w:val="0CBE4A48"/>
    <w:rsid w:val="0CC428C8"/>
    <w:rsid w:val="0CCF6B5B"/>
    <w:rsid w:val="0CCF7EE3"/>
    <w:rsid w:val="0CD37691"/>
    <w:rsid w:val="0CEB6A1B"/>
    <w:rsid w:val="0CF326EE"/>
    <w:rsid w:val="0D067357"/>
    <w:rsid w:val="0D0A6CB3"/>
    <w:rsid w:val="0D0C32CB"/>
    <w:rsid w:val="0D353E49"/>
    <w:rsid w:val="0D511BF4"/>
    <w:rsid w:val="0D630A8F"/>
    <w:rsid w:val="0D687A76"/>
    <w:rsid w:val="0D731111"/>
    <w:rsid w:val="0D7C6985"/>
    <w:rsid w:val="0D8418AF"/>
    <w:rsid w:val="0D8F2C4E"/>
    <w:rsid w:val="0D935EE1"/>
    <w:rsid w:val="0D9B4149"/>
    <w:rsid w:val="0D9D66A8"/>
    <w:rsid w:val="0DAC6CC0"/>
    <w:rsid w:val="0DB14DE8"/>
    <w:rsid w:val="0DB4610D"/>
    <w:rsid w:val="0DC50267"/>
    <w:rsid w:val="0DDF39E4"/>
    <w:rsid w:val="0DF113F0"/>
    <w:rsid w:val="0DF37BD2"/>
    <w:rsid w:val="0DFD13ED"/>
    <w:rsid w:val="0E013B74"/>
    <w:rsid w:val="0E1A290E"/>
    <w:rsid w:val="0E332D0D"/>
    <w:rsid w:val="0E3433AD"/>
    <w:rsid w:val="0E370A1E"/>
    <w:rsid w:val="0E51163F"/>
    <w:rsid w:val="0E542DED"/>
    <w:rsid w:val="0E602161"/>
    <w:rsid w:val="0E6A7510"/>
    <w:rsid w:val="0E7023BE"/>
    <w:rsid w:val="0E831E0C"/>
    <w:rsid w:val="0E835DBA"/>
    <w:rsid w:val="0EAC2707"/>
    <w:rsid w:val="0EAE1E0A"/>
    <w:rsid w:val="0EC8738A"/>
    <w:rsid w:val="0ECD1768"/>
    <w:rsid w:val="0ED87F52"/>
    <w:rsid w:val="0EDB0912"/>
    <w:rsid w:val="0EE61F85"/>
    <w:rsid w:val="0EE73E5C"/>
    <w:rsid w:val="0EF852C4"/>
    <w:rsid w:val="0F087592"/>
    <w:rsid w:val="0F0B38FE"/>
    <w:rsid w:val="0F0D091A"/>
    <w:rsid w:val="0F0E2AA0"/>
    <w:rsid w:val="0F0E44DE"/>
    <w:rsid w:val="0F104ABA"/>
    <w:rsid w:val="0F23511F"/>
    <w:rsid w:val="0F2B42F5"/>
    <w:rsid w:val="0F327181"/>
    <w:rsid w:val="0F5A5701"/>
    <w:rsid w:val="0F6B047E"/>
    <w:rsid w:val="0F835786"/>
    <w:rsid w:val="0F8416DC"/>
    <w:rsid w:val="0F87016E"/>
    <w:rsid w:val="0F9448EA"/>
    <w:rsid w:val="0FA5672C"/>
    <w:rsid w:val="0FA92D46"/>
    <w:rsid w:val="0FAA1274"/>
    <w:rsid w:val="0FCE5A33"/>
    <w:rsid w:val="0FD25A2D"/>
    <w:rsid w:val="0FD73168"/>
    <w:rsid w:val="0FEB13D4"/>
    <w:rsid w:val="0FEF6573"/>
    <w:rsid w:val="10016D40"/>
    <w:rsid w:val="101C68EE"/>
    <w:rsid w:val="10242196"/>
    <w:rsid w:val="10251376"/>
    <w:rsid w:val="10262EB3"/>
    <w:rsid w:val="102B31BC"/>
    <w:rsid w:val="105E22EB"/>
    <w:rsid w:val="10694B60"/>
    <w:rsid w:val="106E0A88"/>
    <w:rsid w:val="106F3C0A"/>
    <w:rsid w:val="10841819"/>
    <w:rsid w:val="10876447"/>
    <w:rsid w:val="1097422A"/>
    <w:rsid w:val="109F2154"/>
    <w:rsid w:val="10A6396A"/>
    <w:rsid w:val="10A72127"/>
    <w:rsid w:val="10A81151"/>
    <w:rsid w:val="10B9143B"/>
    <w:rsid w:val="10C42536"/>
    <w:rsid w:val="10C643D0"/>
    <w:rsid w:val="10E5241D"/>
    <w:rsid w:val="10F42181"/>
    <w:rsid w:val="11062534"/>
    <w:rsid w:val="111A5AD1"/>
    <w:rsid w:val="11200701"/>
    <w:rsid w:val="112464E8"/>
    <w:rsid w:val="114C2D0A"/>
    <w:rsid w:val="114D54A7"/>
    <w:rsid w:val="116D3607"/>
    <w:rsid w:val="116E7549"/>
    <w:rsid w:val="11741A83"/>
    <w:rsid w:val="1185753B"/>
    <w:rsid w:val="118719F7"/>
    <w:rsid w:val="118C4606"/>
    <w:rsid w:val="118D4FDC"/>
    <w:rsid w:val="119133E3"/>
    <w:rsid w:val="11921852"/>
    <w:rsid w:val="119C7B2D"/>
    <w:rsid w:val="11A16733"/>
    <w:rsid w:val="11B36413"/>
    <w:rsid w:val="11B80ADC"/>
    <w:rsid w:val="11C5278F"/>
    <w:rsid w:val="11CC331E"/>
    <w:rsid w:val="11CE4DB4"/>
    <w:rsid w:val="11CE53A2"/>
    <w:rsid w:val="11D05639"/>
    <w:rsid w:val="11D14167"/>
    <w:rsid w:val="11D53D11"/>
    <w:rsid w:val="11E32525"/>
    <w:rsid w:val="11E81611"/>
    <w:rsid w:val="11F13485"/>
    <w:rsid w:val="11F307BF"/>
    <w:rsid w:val="11FB2DE1"/>
    <w:rsid w:val="11FB51AC"/>
    <w:rsid w:val="1202156E"/>
    <w:rsid w:val="12106D6C"/>
    <w:rsid w:val="121F7328"/>
    <w:rsid w:val="12315E45"/>
    <w:rsid w:val="123D612F"/>
    <w:rsid w:val="124D6C23"/>
    <w:rsid w:val="125104B4"/>
    <w:rsid w:val="125E5B4F"/>
    <w:rsid w:val="1269454B"/>
    <w:rsid w:val="127541E7"/>
    <w:rsid w:val="127B4570"/>
    <w:rsid w:val="127F5A0F"/>
    <w:rsid w:val="12830D22"/>
    <w:rsid w:val="12A95A1F"/>
    <w:rsid w:val="12B17BB1"/>
    <w:rsid w:val="12B82063"/>
    <w:rsid w:val="12B83B06"/>
    <w:rsid w:val="12B97A0A"/>
    <w:rsid w:val="12BB2B7E"/>
    <w:rsid w:val="12BC403C"/>
    <w:rsid w:val="12C52178"/>
    <w:rsid w:val="12C73B95"/>
    <w:rsid w:val="12CA0D2E"/>
    <w:rsid w:val="12D24F0A"/>
    <w:rsid w:val="12D41FB9"/>
    <w:rsid w:val="12D734BC"/>
    <w:rsid w:val="12D87125"/>
    <w:rsid w:val="12DF3A1D"/>
    <w:rsid w:val="12E37E27"/>
    <w:rsid w:val="12E4071C"/>
    <w:rsid w:val="13075624"/>
    <w:rsid w:val="131A3FFB"/>
    <w:rsid w:val="13337EE8"/>
    <w:rsid w:val="134E409B"/>
    <w:rsid w:val="13522886"/>
    <w:rsid w:val="13533E90"/>
    <w:rsid w:val="135D299B"/>
    <w:rsid w:val="136915CE"/>
    <w:rsid w:val="137B1F0F"/>
    <w:rsid w:val="138500D6"/>
    <w:rsid w:val="138A7FAA"/>
    <w:rsid w:val="139170AD"/>
    <w:rsid w:val="13961BCB"/>
    <w:rsid w:val="139956C8"/>
    <w:rsid w:val="139B556E"/>
    <w:rsid w:val="13CC1921"/>
    <w:rsid w:val="13D93702"/>
    <w:rsid w:val="13F71060"/>
    <w:rsid w:val="13F835FD"/>
    <w:rsid w:val="13FC06BC"/>
    <w:rsid w:val="140062D7"/>
    <w:rsid w:val="14014F5C"/>
    <w:rsid w:val="14017B0F"/>
    <w:rsid w:val="14101396"/>
    <w:rsid w:val="141A7A8C"/>
    <w:rsid w:val="142C6D77"/>
    <w:rsid w:val="143943A2"/>
    <w:rsid w:val="143B3ABA"/>
    <w:rsid w:val="143E1D56"/>
    <w:rsid w:val="144B0E13"/>
    <w:rsid w:val="145037EB"/>
    <w:rsid w:val="14506BCC"/>
    <w:rsid w:val="145303E4"/>
    <w:rsid w:val="14566242"/>
    <w:rsid w:val="145F2E3B"/>
    <w:rsid w:val="1477130A"/>
    <w:rsid w:val="14AF110D"/>
    <w:rsid w:val="14B52F6D"/>
    <w:rsid w:val="14B74197"/>
    <w:rsid w:val="14C370BC"/>
    <w:rsid w:val="14D159CD"/>
    <w:rsid w:val="14DD01A0"/>
    <w:rsid w:val="14E15EC7"/>
    <w:rsid w:val="14E22265"/>
    <w:rsid w:val="14F80856"/>
    <w:rsid w:val="15012F97"/>
    <w:rsid w:val="15015396"/>
    <w:rsid w:val="150F7105"/>
    <w:rsid w:val="151A6A12"/>
    <w:rsid w:val="15262C3B"/>
    <w:rsid w:val="152D7E7E"/>
    <w:rsid w:val="15325A3F"/>
    <w:rsid w:val="153608A7"/>
    <w:rsid w:val="153E1563"/>
    <w:rsid w:val="15424561"/>
    <w:rsid w:val="15485D13"/>
    <w:rsid w:val="15515DE0"/>
    <w:rsid w:val="155961A0"/>
    <w:rsid w:val="155F1243"/>
    <w:rsid w:val="15623E1C"/>
    <w:rsid w:val="156C6196"/>
    <w:rsid w:val="15977ECB"/>
    <w:rsid w:val="159A503C"/>
    <w:rsid w:val="15A17AAE"/>
    <w:rsid w:val="15A746C7"/>
    <w:rsid w:val="15AD637E"/>
    <w:rsid w:val="15B11A9B"/>
    <w:rsid w:val="15B81BEC"/>
    <w:rsid w:val="15BE5F6C"/>
    <w:rsid w:val="15C12E58"/>
    <w:rsid w:val="15D17DD9"/>
    <w:rsid w:val="15E20213"/>
    <w:rsid w:val="15E82BBD"/>
    <w:rsid w:val="16025F23"/>
    <w:rsid w:val="160D0DF6"/>
    <w:rsid w:val="161E4B35"/>
    <w:rsid w:val="162E14BC"/>
    <w:rsid w:val="16417701"/>
    <w:rsid w:val="164263B7"/>
    <w:rsid w:val="164E173E"/>
    <w:rsid w:val="164F40E9"/>
    <w:rsid w:val="16697A09"/>
    <w:rsid w:val="166A05E2"/>
    <w:rsid w:val="166C609C"/>
    <w:rsid w:val="166D5A17"/>
    <w:rsid w:val="166E5215"/>
    <w:rsid w:val="166E67A1"/>
    <w:rsid w:val="16720791"/>
    <w:rsid w:val="1675243E"/>
    <w:rsid w:val="16780D6B"/>
    <w:rsid w:val="168232B3"/>
    <w:rsid w:val="16830A95"/>
    <w:rsid w:val="1689153C"/>
    <w:rsid w:val="16A64068"/>
    <w:rsid w:val="16AE4146"/>
    <w:rsid w:val="16B1746E"/>
    <w:rsid w:val="16BC599F"/>
    <w:rsid w:val="16D92AAC"/>
    <w:rsid w:val="16DD0195"/>
    <w:rsid w:val="16DE1E01"/>
    <w:rsid w:val="17014C6D"/>
    <w:rsid w:val="17147F35"/>
    <w:rsid w:val="1719428C"/>
    <w:rsid w:val="1724354D"/>
    <w:rsid w:val="174D1585"/>
    <w:rsid w:val="175225CB"/>
    <w:rsid w:val="17541B21"/>
    <w:rsid w:val="17734E76"/>
    <w:rsid w:val="17741C25"/>
    <w:rsid w:val="1780352D"/>
    <w:rsid w:val="17890428"/>
    <w:rsid w:val="179F0E93"/>
    <w:rsid w:val="179F65E7"/>
    <w:rsid w:val="17B317AA"/>
    <w:rsid w:val="17B8445B"/>
    <w:rsid w:val="17C25D63"/>
    <w:rsid w:val="17E12AB5"/>
    <w:rsid w:val="17FF45EA"/>
    <w:rsid w:val="18200FD1"/>
    <w:rsid w:val="1822184F"/>
    <w:rsid w:val="18286ACC"/>
    <w:rsid w:val="18295EBE"/>
    <w:rsid w:val="182B6524"/>
    <w:rsid w:val="18345529"/>
    <w:rsid w:val="18346373"/>
    <w:rsid w:val="183772E3"/>
    <w:rsid w:val="183B2D52"/>
    <w:rsid w:val="183E127A"/>
    <w:rsid w:val="184A7675"/>
    <w:rsid w:val="184C08E2"/>
    <w:rsid w:val="184E225F"/>
    <w:rsid w:val="1856727C"/>
    <w:rsid w:val="1859348F"/>
    <w:rsid w:val="185E7E80"/>
    <w:rsid w:val="18616071"/>
    <w:rsid w:val="18662A3E"/>
    <w:rsid w:val="18673E6C"/>
    <w:rsid w:val="18677D0E"/>
    <w:rsid w:val="18687BF9"/>
    <w:rsid w:val="186A1AA9"/>
    <w:rsid w:val="18703495"/>
    <w:rsid w:val="18711DA6"/>
    <w:rsid w:val="1876658C"/>
    <w:rsid w:val="187969F0"/>
    <w:rsid w:val="18834083"/>
    <w:rsid w:val="188E6A16"/>
    <w:rsid w:val="188E70B0"/>
    <w:rsid w:val="18A7471D"/>
    <w:rsid w:val="18AA403C"/>
    <w:rsid w:val="18AF6380"/>
    <w:rsid w:val="18B67234"/>
    <w:rsid w:val="18C836D1"/>
    <w:rsid w:val="18CE5DF4"/>
    <w:rsid w:val="18D73BA8"/>
    <w:rsid w:val="18DD488B"/>
    <w:rsid w:val="18DF4E04"/>
    <w:rsid w:val="18EB3CF3"/>
    <w:rsid w:val="18F36FCC"/>
    <w:rsid w:val="190F7E29"/>
    <w:rsid w:val="19246CB3"/>
    <w:rsid w:val="192B2BB5"/>
    <w:rsid w:val="19343BCE"/>
    <w:rsid w:val="19350B2C"/>
    <w:rsid w:val="193B4595"/>
    <w:rsid w:val="19511A82"/>
    <w:rsid w:val="196446E4"/>
    <w:rsid w:val="19690897"/>
    <w:rsid w:val="19700315"/>
    <w:rsid w:val="197A2034"/>
    <w:rsid w:val="19815824"/>
    <w:rsid w:val="1985453F"/>
    <w:rsid w:val="198F20A1"/>
    <w:rsid w:val="19910D61"/>
    <w:rsid w:val="199866D9"/>
    <w:rsid w:val="199E35EC"/>
    <w:rsid w:val="19A70493"/>
    <w:rsid w:val="19A94D81"/>
    <w:rsid w:val="19B816E7"/>
    <w:rsid w:val="19BB6F17"/>
    <w:rsid w:val="19CE3B67"/>
    <w:rsid w:val="19DA15AB"/>
    <w:rsid w:val="19E1043C"/>
    <w:rsid w:val="19E74A9C"/>
    <w:rsid w:val="19F24DBF"/>
    <w:rsid w:val="19FB1C89"/>
    <w:rsid w:val="19FD3F8B"/>
    <w:rsid w:val="1A101F00"/>
    <w:rsid w:val="1A3B039A"/>
    <w:rsid w:val="1A4230CE"/>
    <w:rsid w:val="1A467411"/>
    <w:rsid w:val="1A633A11"/>
    <w:rsid w:val="1A6D17AA"/>
    <w:rsid w:val="1A7E0437"/>
    <w:rsid w:val="1A8400B9"/>
    <w:rsid w:val="1A843A48"/>
    <w:rsid w:val="1A951E4E"/>
    <w:rsid w:val="1A9A1308"/>
    <w:rsid w:val="1AB3082F"/>
    <w:rsid w:val="1AB9448C"/>
    <w:rsid w:val="1ABA7054"/>
    <w:rsid w:val="1ABE6300"/>
    <w:rsid w:val="1ABF006D"/>
    <w:rsid w:val="1AC0202E"/>
    <w:rsid w:val="1AC71E7B"/>
    <w:rsid w:val="1AD35D0D"/>
    <w:rsid w:val="1AEF157D"/>
    <w:rsid w:val="1AFB47CF"/>
    <w:rsid w:val="1AFF6E7E"/>
    <w:rsid w:val="1B0833F6"/>
    <w:rsid w:val="1B0A01A0"/>
    <w:rsid w:val="1B0E7471"/>
    <w:rsid w:val="1B133427"/>
    <w:rsid w:val="1B1E3675"/>
    <w:rsid w:val="1B31019F"/>
    <w:rsid w:val="1B4242B3"/>
    <w:rsid w:val="1B43113F"/>
    <w:rsid w:val="1B490A23"/>
    <w:rsid w:val="1B4B32AB"/>
    <w:rsid w:val="1B574F94"/>
    <w:rsid w:val="1B662969"/>
    <w:rsid w:val="1B681432"/>
    <w:rsid w:val="1B683FCF"/>
    <w:rsid w:val="1B762D3E"/>
    <w:rsid w:val="1B7C2443"/>
    <w:rsid w:val="1B7D5FD3"/>
    <w:rsid w:val="1B7F599E"/>
    <w:rsid w:val="1B847389"/>
    <w:rsid w:val="1B863C26"/>
    <w:rsid w:val="1B8867D2"/>
    <w:rsid w:val="1BA01F1C"/>
    <w:rsid w:val="1BA15A85"/>
    <w:rsid w:val="1BAD2CA6"/>
    <w:rsid w:val="1BB07698"/>
    <w:rsid w:val="1BB152DD"/>
    <w:rsid w:val="1BB40375"/>
    <w:rsid w:val="1BB97AA7"/>
    <w:rsid w:val="1BC576C8"/>
    <w:rsid w:val="1BCD37D5"/>
    <w:rsid w:val="1BD05110"/>
    <w:rsid w:val="1BE73A26"/>
    <w:rsid w:val="1BEA161F"/>
    <w:rsid w:val="1BF038D4"/>
    <w:rsid w:val="1BF62626"/>
    <w:rsid w:val="1BF8536F"/>
    <w:rsid w:val="1BF877E8"/>
    <w:rsid w:val="1BFB103F"/>
    <w:rsid w:val="1C05175D"/>
    <w:rsid w:val="1C07720B"/>
    <w:rsid w:val="1C09325E"/>
    <w:rsid w:val="1C164473"/>
    <w:rsid w:val="1C1722EB"/>
    <w:rsid w:val="1C1A3F01"/>
    <w:rsid w:val="1C31543A"/>
    <w:rsid w:val="1C3F5195"/>
    <w:rsid w:val="1C452192"/>
    <w:rsid w:val="1C471D4D"/>
    <w:rsid w:val="1C4F6152"/>
    <w:rsid w:val="1C501BB3"/>
    <w:rsid w:val="1C5E39C6"/>
    <w:rsid w:val="1C6511F7"/>
    <w:rsid w:val="1C6A4DF6"/>
    <w:rsid w:val="1C71438C"/>
    <w:rsid w:val="1C7B59A1"/>
    <w:rsid w:val="1C851E80"/>
    <w:rsid w:val="1CAD0680"/>
    <w:rsid w:val="1CB9562C"/>
    <w:rsid w:val="1CBE4527"/>
    <w:rsid w:val="1CBF0D92"/>
    <w:rsid w:val="1CC96628"/>
    <w:rsid w:val="1CD81AAB"/>
    <w:rsid w:val="1CE51283"/>
    <w:rsid w:val="1CFA13DB"/>
    <w:rsid w:val="1CFD1B42"/>
    <w:rsid w:val="1D105DEE"/>
    <w:rsid w:val="1D12139C"/>
    <w:rsid w:val="1D19624C"/>
    <w:rsid w:val="1D1B3B1A"/>
    <w:rsid w:val="1D212C8D"/>
    <w:rsid w:val="1D217805"/>
    <w:rsid w:val="1D252738"/>
    <w:rsid w:val="1D256BB3"/>
    <w:rsid w:val="1D2A73C7"/>
    <w:rsid w:val="1D2B1C50"/>
    <w:rsid w:val="1D2F6127"/>
    <w:rsid w:val="1D31501B"/>
    <w:rsid w:val="1D351424"/>
    <w:rsid w:val="1D3C74B2"/>
    <w:rsid w:val="1D3D2237"/>
    <w:rsid w:val="1D4E0CA2"/>
    <w:rsid w:val="1D4E345B"/>
    <w:rsid w:val="1D725E93"/>
    <w:rsid w:val="1D7D4309"/>
    <w:rsid w:val="1D7E63A9"/>
    <w:rsid w:val="1D7F5DF4"/>
    <w:rsid w:val="1D80381E"/>
    <w:rsid w:val="1D85260B"/>
    <w:rsid w:val="1DB108AD"/>
    <w:rsid w:val="1DB84E12"/>
    <w:rsid w:val="1DB90AEE"/>
    <w:rsid w:val="1DB90BD4"/>
    <w:rsid w:val="1DBB2F68"/>
    <w:rsid w:val="1DBB7A5E"/>
    <w:rsid w:val="1DC66F69"/>
    <w:rsid w:val="1DC8376C"/>
    <w:rsid w:val="1DCE6B80"/>
    <w:rsid w:val="1DD123A7"/>
    <w:rsid w:val="1DD277C1"/>
    <w:rsid w:val="1DD66AF8"/>
    <w:rsid w:val="1DF20CC5"/>
    <w:rsid w:val="1DF42029"/>
    <w:rsid w:val="1E074ED7"/>
    <w:rsid w:val="1E0D2B99"/>
    <w:rsid w:val="1E1310A6"/>
    <w:rsid w:val="1E1C0477"/>
    <w:rsid w:val="1E271572"/>
    <w:rsid w:val="1E2C17E9"/>
    <w:rsid w:val="1E3D19FC"/>
    <w:rsid w:val="1E4141EA"/>
    <w:rsid w:val="1E4169DC"/>
    <w:rsid w:val="1E6A645A"/>
    <w:rsid w:val="1E6F0D53"/>
    <w:rsid w:val="1E7579C3"/>
    <w:rsid w:val="1E776D59"/>
    <w:rsid w:val="1E854D01"/>
    <w:rsid w:val="1E8E6D5B"/>
    <w:rsid w:val="1E8F744A"/>
    <w:rsid w:val="1E912393"/>
    <w:rsid w:val="1E9252C7"/>
    <w:rsid w:val="1EA460D3"/>
    <w:rsid w:val="1EAF79FD"/>
    <w:rsid w:val="1EC41E50"/>
    <w:rsid w:val="1EC5136B"/>
    <w:rsid w:val="1ED53399"/>
    <w:rsid w:val="1EDD23CF"/>
    <w:rsid w:val="1EDE16B4"/>
    <w:rsid w:val="1EDE7B63"/>
    <w:rsid w:val="1EFE1AA6"/>
    <w:rsid w:val="1F0260C5"/>
    <w:rsid w:val="1F0B3BC1"/>
    <w:rsid w:val="1F0F4BCA"/>
    <w:rsid w:val="1F315736"/>
    <w:rsid w:val="1F3173BA"/>
    <w:rsid w:val="1F330CA7"/>
    <w:rsid w:val="1F4A132A"/>
    <w:rsid w:val="1F637A70"/>
    <w:rsid w:val="1F6A74BA"/>
    <w:rsid w:val="1F6B0E3A"/>
    <w:rsid w:val="1F7709E4"/>
    <w:rsid w:val="1F9A47DC"/>
    <w:rsid w:val="1FA22E11"/>
    <w:rsid w:val="1FAC3AE0"/>
    <w:rsid w:val="1FAF33A5"/>
    <w:rsid w:val="1FDE618D"/>
    <w:rsid w:val="1FED75B1"/>
    <w:rsid w:val="1FF84119"/>
    <w:rsid w:val="1FF97FE2"/>
    <w:rsid w:val="1FFA71B5"/>
    <w:rsid w:val="20034776"/>
    <w:rsid w:val="20071DC1"/>
    <w:rsid w:val="200D731A"/>
    <w:rsid w:val="2011253D"/>
    <w:rsid w:val="201340AC"/>
    <w:rsid w:val="201C6575"/>
    <w:rsid w:val="202A02CD"/>
    <w:rsid w:val="203248B5"/>
    <w:rsid w:val="20590D8B"/>
    <w:rsid w:val="20694763"/>
    <w:rsid w:val="207D3F7B"/>
    <w:rsid w:val="20840B2B"/>
    <w:rsid w:val="20955DDF"/>
    <w:rsid w:val="20A06430"/>
    <w:rsid w:val="20A21990"/>
    <w:rsid w:val="20C43934"/>
    <w:rsid w:val="20C7557F"/>
    <w:rsid w:val="20CA45B5"/>
    <w:rsid w:val="20D430AE"/>
    <w:rsid w:val="20DD4041"/>
    <w:rsid w:val="20DF7534"/>
    <w:rsid w:val="20E002C1"/>
    <w:rsid w:val="20E1326E"/>
    <w:rsid w:val="20E44703"/>
    <w:rsid w:val="20EF7703"/>
    <w:rsid w:val="20FB7EF3"/>
    <w:rsid w:val="210579F2"/>
    <w:rsid w:val="210949B7"/>
    <w:rsid w:val="212554CC"/>
    <w:rsid w:val="213D5178"/>
    <w:rsid w:val="21410D33"/>
    <w:rsid w:val="21671F91"/>
    <w:rsid w:val="2168233D"/>
    <w:rsid w:val="217608AB"/>
    <w:rsid w:val="2187753A"/>
    <w:rsid w:val="218A25AD"/>
    <w:rsid w:val="21946F85"/>
    <w:rsid w:val="21B32EAB"/>
    <w:rsid w:val="21B36749"/>
    <w:rsid w:val="21B761F8"/>
    <w:rsid w:val="21C350A6"/>
    <w:rsid w:val="21CE5658"/>
    <w:rsid w:val="21D03D01"/>
    <w:rsid w:val="21ED5ADC"/>
    <w:rsid w:val="21EE1529"/>
    <w:rsid w:val="21F50EA0"/>
    <w:rsid w:val="22044346"/>
    <w:rsid w:val="221E09B2"/>
    <w:rsid w:val="2223289F"/>
    <w:rsid w:val="2223740F"/>
    <w:rsid w:val="22260AA6"/>
    <w:rsid w:val="223134F0"/>
    <w:rsid w:val="223C4E5B"/>
    <w:rsid w:val="22401BA9"/>
    <w:rsid w:val="22492A4E"/>
    <w:rsid w:val="225562E5"/>
    <w:rsid w:val="225C3230"/>
    <w:rsid w:val="225C409B"/>
    <w:rsid w:val="22640C70"/>
    <w:rsid w:val="226B5C4B"/>
    <w:rsid w:val="22703988"/>
    <w:rsid w:val="228743AF"/>
    <w:rsid w:val="22915602"/>
    <w:rsid w:val="2291589F"/>
    <w:rsid w:val="22952F8F"/>
    <w:rsid w:val="22A561FF"/>
    <w:rsid w:val="22B36FC3"/>
    <w:rsid w:val="22B429F5"/>
    <w:rsid w:val="22C23A0A"/>
    <w:rsid w:val="22E04941"/>
    <w:rsid w:val="22E51CEA"/>
    <w:rsid w:val="22E55478"/>
    <w:rsid w:val="22E740FE"/>
    <w:rsid w:val="22F17978"/>
    <w:rsid w:val="22FF003C"/>
    <w:rsid w:val="23057B08"/>
    <w:rsid w:val="230B6D7A"/>
    <w:rsid w:val="230E2E87"/>
    <w:rsid w:val="231E0AAE"/>
    <w:rsid w:val="23210332"/>
    <w:rsid w:val="233D3129"/>
    <w:rsid w:val="23421369"/>
    <w:rsid w:val="234C4E3A"/>
    <w:rsid w:val="234F7113"/>
    <w:rsid w:val="23581808"/>
    <w:rsid w:val="23793046"/>
    <w:rsid w:val="237B1BB3"/>
    <w:rsid w:val="23822A0D"/>
    <w:rsid w:val="238B3B94"/>
    <w:rsid w:val="238F3EF6"/>
    <w:rsid w:val="23A3155C"/>
    <w:rsid w:val="23B478D3"/>
    <w:rsid w:val="23B84D4D"/>
    <w:rsid w:val="23C34F82"/>
    <w:rsid w:val="23C867D7"/>
    <w:rsid w:val="23CB6E6B"/>
    <w:rsid w:val="23F27EBD"/>
    <w:rsid w:val="23F61D78"/>
    <w:rsid w:val="242229A2"/>
    <w:rsid w:val="2424532B"/>
    <w:rsid w:val="242B6175"/>
    <w:rsid w:val="243D3462"/>
    <w:rsid w:val="243D439C"/>
    <w:rsid w:val="244610CD"/>
    <w:rsid w:val="24587AC2"/>
    <w:rsid w:val="246A6574"/>
    <w:rsid w:val="247F3B82"/>
    <w:rsid w:val="248500BB"/>
    <w:rsid w:val="24851F37"/>
    <w:rsid w:val="248C3752"/>
    <w:rsid w:val="24916B71"/>
    <w:rsid w:val="24951A97"/>
    <w:rsid w:val="249D751E"/>
    <w:rsid w:val="24A209F5"/>
    <w:rsid w:val="24BF4AF0"/>
    <w:rsid w:val="24C6434B"/>
    <w:rsid w:val="24CA0534"/>
    <w:rsid w:val="24D2139F"/>
    <w:rsid w:val="24D603C9"/>
    <w:rsid w:val="24D70CC2"/>
    <w:rsid w:val="24D8315A"/>
    <w:rsid w:val="24DF3D9F"/>
    <w:rsid w:val="24E06DAB"/>
    <w:rsid w:val="24E226AA"/>
    <w:rsid w:val="24F7653C"/>
    <w:rsid w:val="24FC196C"/>
    <w:rsid w:val="250D48AD"/>
    <w:rsid w:val="2513648B"/>
    <w:rsid w:val="253367F0"/>
    <w:rsid w:val="2535309D"/>
    <w:rsid w:val="2537110A"/>
    <w:rsid w:val="253C3FBD"/>
    <w:rsid w:val="25436867"/>
    <w:rsid w:val="25487931"/>
    <w:rsid w:val="254D256A"/>
    <w:rsid w:val="25534F16"/>
    <w:rsid w:val="255F7171"/>
    <w:rsid w:val="257F2876"/>
    <w:rsid w:val="258233DC"/>
    <w:rsid w:val="25876A19"/>
    <w:rsid w:val="258A7229"/>
    <w:rsid w:val="258B2537"/>
    <w:rsid w:val="258F090D"/>
    <w:rsid w:val="25926E33"/>
    <w:rsid w:val="25983435"/>
    <w:rsid w:val="25A947D7"/>
    <w:rsid w:val="25AE16D0"/>
    <w:rsid w:val="25B11297"/>
    <w:rsid w:val="25BD147F"/>
    <w:rsid w:val="25C209CD"/>
    <w:rsid w:val="25C8690F"/>
    <w:rsid w:val="25E23639"/>
    <w:rsid w:val="25F30590"/>
    <w:rsid w:val="25FF4169"/>
    <w:rsid w:val="2615023F"/>
    <w:rsid w:val="26287F03"/>
    <w:rsid w:val="263856AD"/>
    <w:rsid w:val="263D1D28"/>
    <w:rsid w:val="263F403D"/>
    <w:rsid w:val="26415771"/>
    <w:rsid w:val="264E7FF6"/>
    <w:rsid w:val="26503606"/>
    <w:rsid w:val="26512301"/>
    <w:rsid w:val="26585E3E"/>
    <w:rsid w:val="26634248"/>
    <w:rsid w:val="267855E8"/>
    <w:rsid w:val="2683052E"/>
    <w:rsid w:val="26915554"/>
    <w:rsid w:val="269D0DFC"/>
    <w:rsid w:val="26B70FEC"/>
    <w:rsid w:val="26B839D1"/>
    <w:rsid w:val="26BB7DBC"/>
    <w:rsid w:val="26CF1077"/>
    <w:rsid w:val="26CF6234"/>
    <w:rsid w:val="26E4084A"/>
    <w:rsid w:val="26E643C4"/>
    <w:rsid w:val="26EA5684"/>
    <w:rsid w:val="26EB4F6E"/>
    <w:rsid w:val="26F3393F"/>
    <w:rsid w:val="26F349E5"/>
    <w:rsid w:val="26FA43E1"/>
    <w:rsid w:val="27035A42"/>
    <w:rsid w:val="27064797"/>
    <w:rsid w:val="27141E17"/>
    <w:rsid w:val="27212656"/>
    <w:rsid w:val="27227C66"/>
    <w:rsid w:val="273617D9"/>
    <w:rsid w:val="274355E6"/>
    <w:rsid w:val="27461C7C"/>
    <w:rsid w:val="27661FB8"/>
    <w:rsid w:val="27813F06"/>
    <w:rsid w:val="278477D7"/>
    <w:rsid w:val="27871496"/>
    <w:rsid w:val="27872D33"/>
    <w:rsid w:val="27A753D8"/>
    <w:rsid w:val="27C70FF9"/>
    <w:rsid w:val="27C87C78"/>
    <w:rsid w:val="27CB7094"/>
    <w:rsid w:val="27E11005"/>
    <w:rsid w:val="27E47F04"/>
    <w:rsid w:val="27ED572B"/>
    <w:rsid w:val="27F307BA"/>
    <w:rsid w:val="280313C0"/>
    <w:rsid w:val="28141E94"/>
    <w:rsid w:val="281C1B45"/>
    <w:rsid w:val="28244B44"/>
    <w:rsid w:val="283875D4"/>
    <w:rsid w:val="28472C11"/>
    <w:rsid w:val="284B2E80"/>
    <w:rsid w:val="2855387C"/>
    <w:rsid w:val="287F0CD4"/>
    <w:rsid w:val="287F1A91"/>
    <w:rsid w:val="289D259E"/>
    <w:rsid w:val="28A6533A"/>
    <w:rsid w:val="28A76B29"/>
    <w:rsid w:val="28AA03D8"/>
    <w:rsid w:val="28B9519E"/>
    <w:rsid w:val="28CE1DD0"/>
    <w:rsid w:val="28D0192E"/>
    <w:rsid w:val="28D11E9E"/>
    <w:rsid w:val="28DB3DD4"/>
    <w:rsid w:val="28DD73D9"/>
    <w:rsid w:val="28F11A16"/>
    <w:rsid w:val="28F204F0"/>
    <w:rsid w:val="28FC2ABF"/>
    <w:rsid w:val="29016BED"/>
    <w:rsid w:val="2903338F"/>
    <w:rsid w:val="29056BD6"/>
    <w:rsid w:val="290C69CA"/>
    <w:rsid w:val="29121480"/>
    <w:rsid w:val="291A6D70"/>
    <w:rsid w:val="2929019B"/>
    <w:rsid w:val="29435508"/>
    <w:rsid w:val="29440504"/>
    <w:rsid w:val="29534CB1"/>
    <w:rsid w:val="295C756F"/>
    <w:rsid w:val="295F0C16"/>
    <w:rsid w:val="29665F57"/>
    <w:rsid w:val="29674C0B"/>
    <w:rsid w:val="298965B6"/>
    <w:rsid w:val="298D41A3"/>
    <w:rsid w:val="29931A1D"/>
    <w:rsid w:val="2999758C"/>
    <w:rsid w:val="29A852BC"/>
    <w:rsid w:val="29AF38E1"/>
    <w:rsid w:val="29BD4205"/>
    <w:rsid w:val="29C523FC"/>
    <w:rsid w:val="29D675D8"/>
    <w:rsid w:val="29D905E6"/>
    <w:rsid w:val="29F623E4"/>
    <w:rsid w:val="29F91221"/>
    <w:rsid w:val="29FC0A67"/>
    <w:rsid w:val="2A023486"/>
    <w:rsid w:val="2A05480E"/>
    <w:rsid w:val="2A24269C"/>
    <w:rsid w:val="2A286CBC"/>
    <w:rsid w:val="2A330BE0"/>
    <w:rsid w:val="2A3A4386"/>
    <w:rsid w:val="2A3C6941"/>
    <w:rsid w:val="2A40424F"/>
    <w:rsid w:val="2A5F63DF"/>
    <w:rsid w:val="2A624361"/>
    <w:rsid w:val="2A6F5390"/>
    <w:rsid w:val="2A7713FC"/>
    <w:rsid w:val="2A79770D"/>
    <w:rsid w:val="2A7E31DA"/>
    <w:rsid w:val="2A820225"/>
    <w:rsid w:val="2A9C33B9"/>
    <w:rsid w:val="2AA617DF"/>
    <w:rsid w:val="2AA940B2"/>
    <w:rsid w:val="2AB57371"/>
    <w:rsid w:val="2ABC487E"/>
    <w:rsid w:val="2ADD74BB"/>
    <w:rsid w:val="2AE319D1"/>
    <w:rsid w:val="2AF2706B"/>
    <w:rsid w:val="2AFA4169"/>
    <w:rsid w:val="2B00250F"/>
    <w:rsid w:val="2B024A83"/>
    <w:rsid w:val="2B0C1477"/>
    <w:rsid w:val="2B111EB5"/>
    <w:rsid w:val="2B121E3A"/>
    <w:rsid w:val="2B146913"/>
    <w:rsid w:val="2B150C94"/>
    <w:rsid w:val="2B222291"/>
    <w:rsid w:val="2B245AA3"/>
    <w:rsid w:val="2B3F19BF"/>
    <w:rsid w:val="2B443363"/>
    <w:rsid w:val="2B51173B"/>
    <w:rsid w:val="2B53266F"/>
    <w:rsid w:val="2B6D13CE"/>
    <w:rsid w:val="2B6E2F53"/>
    <w:rsid w:val="2B890B8F"/>
    <w:rsid w:val="2B8B562D"/>
    <w:rsid w:val="2B9B13E7"/>
    <w:rsid w:val="2B9C0CEC"/>
    <w:rsid w:val="2B9E4084"/>
    <w:rsid w:val="2BA50594"/>
    <w:rsid w:val="2BAE5139"/>
    <w:rsid w:val="2BB33DA0"/>
    <w:rsid w:val="2BB35682"/>
    <w:rsid w:val="2BB771BD"/>
    <w:rsid w:val="2BBD1AA9"/>
    <w:rsid w:val="2BBF308A"/>
    <w:rsid w:val="2BC13ACE"/>
    <w:rsid w:val="2BC46E08"/>
    <w:rsid w:val="2BE81922"/>
    <w:rsid w:val="2BED173D"/>
    <w:rsid w:val="2BED5BAD"/>
    <w:rsid w:val="2BEF7716"/>
    <w:rsid w:val="2BFE23B2"/>
    <w:rsid w:val="2C036614"/>
    <w:rsid w:val="2C141FFA"/>
    <w:rsid w:val="2C1D2490"/>
    <w:rsid w:val="2C2E4A87"/>
    <w:rsid w:val="2C3B1524"/>
    <w:rsid w:val="2C461DF6"/>
    <w:rsid w:val="2C4819D4"/>
    <w:rsid w:val="2C484A2B"/>
    <w:rsid w:val="2C5F09B0"/>
    <w:rsid w:val="2C642D5B"/>
    <w:rsid w:val="2C675AE4"/>
    <w:rsid w:val="2C7A6656"/>
    <w:rsid w:val="2C7D1B2F"/>
    <w:rsid w:val="2C7D3BC3"/>
    <w:rsid w:val="2C7F79F9"/>
    <w:rsid w:val="2C8230D1"/>
    <w:rsid w:val="2C87616D"/>
    <w:rsid w:val="2C92348E"/>
    <w:rsid w:val="2C9B2436"/>
    <w:rsid w:val="2CAE6E5C"/>
    <w:rsid w:val="2CBD3FE0"/>
    <w:rsid w:val="2CBE2AFA"/>
    <w:rsid w:val="2CD173F2"/>
    <w:rsid w:val="2CDF05E7"/>
    <w:rsid w:val="2CF42202"/>
    <w:rsid w:val="2D1470E6"/>
    <w:rsid w:val="2D152F91"/>
    <w:rsid w:val="2D1C7BA5"/>
    <w:rsid w:val="2D204CBF"/>
    <w:rsid w:val="2D21037E"/>
    <w:rsid w:val="2D233F12"/>
    <w:rsid w:val="2D2467D5"/>
    <w:rsid w:val="2D267F3C"/>
    <w:rsid w:val="2D281358"/>
    <w:rsid w:val="2D3376BA"/>
    <w:rsid w:val="2D37174F"/>
    <w:rsid w:val="2D3B25A7"/>
    <w:rsid w:val="2D3C2241"/>
    <w:rsid w:val="2D3E7F9A"/>
    <w:rsid w:val="2D3F739B"/>
    <w:rsid w:val="2D445516"/>
    <w:rsid w:val="2D465258"/>
    <w:rsid w:val="2D4D47C4"/>
    <w:rsid w:val="2D4D51FA"/>
    <w:rsid w:val="2D4F7225"/>
    <w:rsid w:val="2D527D01"/>
    <w:rsid w:val="2D557200"/>
    <w:rsid w:val="2D5F0A23"/>
    <w:rsid w:val="2D61497B"/>
    <w:rsid w:val="2D672D93"/>
    <w:rsid w:val="2D6777BC"/>
    <w:rsid w:val="2D687C2D"/>
    <w:rsid w:val="2D6D6AA4"/>
    <w:rsid w:val="2D7E79A9"/>
    <w:rsid w:val="2D8043E7"/>
    <w:rsid w:val="2D8C6C80"/>
    <w:rsid w:val="2D961E7E"/>
    <w:rsid w:val="2D976698"/>
    <w:rsid w:val="2D994636"/>
    <w:rsid w:val="2DA06F75"/>
    <w:rsid w:val="2DA52582"/>
    <w:rsid w:val="2DAE7C76"/>
    <w:rsid w:val="2DBF1307"/>
    <w:rsid w:val="2DE866A9"/>
    <w:rsid w:val="2DFC2CEF"/>
    <w:rsid w:val="2E063D71"/>
    <w:rsid w:val="2E0A6FD0"/>
    <w:rsid w:val="2E0B4A75"/>
    <w:rsid w:val="2E0D72CA"/>
    <w:rsid w:val="2E2902E5"/>
    <w:rsid w:val="2E465ADD"/>
    <w:rsid w:val="2E4B1212"/>
    <w:rsid w:val="2E507213"/>
    <w:rsid w:val="2E525191"/>
    <w:rsid w:val="2E6548DD"/>
    <w:rsid w:val="2E667CA8"/>
    <w:rsid w:val="2E696F17"/>
    <w:rsid w:val="2E783031"/>
    <w:rsid w:val="2E7B106C"/>
    <w:rsid w:val="2E821025"/>
    <w:rsid w:val="2E827ECF"/>
    <w:rsid w:val="2E8355DE"/>
    <w:rsid w:val="2E9F571F"/>
    <w:rsid w:val="2EB35B84"/>
    <w:rsid w:val="2EB653C4"/>
    <w:rsid w:val="2ECB2E8F"/>
    <w:rsid w:val="2ED0168A"/>
    <w:rsid w:val="2EDC64D0"/>
    <w:rsid w:val="2EEB5263"/>
    <w:rsid w:val="2EF76819"/>
    <w:rsid w:val="2EF86018"/>
    <w:rsid w:val="2F064688"/>
    <w:rsid w:val="2F0E1069"/>
    <w:rsid w:val="2F176E50"/>
    <w:rsid w:val="2F2B41A3"/>
    <w:rsid w:val="2F363FA3"/>
    <w:rsid w:val="2F402726"/>
    <w:rsid w:val="2F4250E4"/>
    <w:rsid w:val="2F4408EA"/>
    <w:rsid w:val="2F491F7D"/>
    <w:rsid w:val="2F4A7E08"/>
    <w:rsid w:val="2F4E63B3"/>
    <w:rsid w:val="2F4F07DD"/>
    <w:rsid w:val="2F5C342D"/>
    <w:rsid w:val="2F5D5788"/>
    <w:rsid w:val="2F666886"/>
    <w:rsid w:val="2F685145"/>
    <w:rsid w:val="2F6B1B50"/>
    <w:rsid w:val="2F842F00"/>
    <w:rsid w:val="2F9413AA"/>
    <w:rsid w:val="2F983AAE"/>
    <w:rsid w:val="2F9B09D1"/>
    <w:rsid w:val="2FB93265"/>
    <w:rsid w:val="2FBB1D95"/>
    <w:rsid w:val="2FC7231E"/>
    <w:rsid w:val="2FC75931"/>
    <w:rsid w:val="2FCE74E8"/>
    <w:rsid w:val="2FCF2126"/>
    <w:rsid w:val="2FCF2200"/>
    <w:rsid w:val="2FDE294F"/>
    <w:rsid w:val="2FEA4EDC"/>
    <w:rsid w:val="2FEA6CF7"/>
    <w:rsid w:val="2FEC16E3"/>
    <w:rsid w:val="2FF70499"/>
    <w:rsid w:val="2FF92BB3"/>
    <w:rsid w:val="3005069D"/>
    <w:rsid w:val="30267B9D"/>
    <w:rsid w:val="30314F24"/>
    <w:rsid w:val="30361E10"/>
    <w:rsid w:val="303742F4"/>
    <w:rsid w:val="3038355E"/>
    <w:rsid w:val="303E05E2"/>
    <w:rsid w:val="304C2916"/>
    <w:rsid w:val="305D56F0"/>
    <w:rsid w:val="305F1693"/>
    <w:rsid w:val="30683165"/>
    <w:rsid w:val="306C6312"/>
    <w:rsid w:val="30737DC9"/>
    <w:rsid w:val="30806B36"/>
    <w:rsid w:val="30807114"/>
    <w:rsid w:val="30807705"/>
    <w:rsid w:val="308911B7"/>
    <w:rsid w:val="308C7E3B"/>
    <w:rsid w:val="309A5153"/>
    <w:rsid w:val="30AC35E3"/>
    <w:rsid w:val="30B33C8B"/>
    <w:rsid w:val="30CE6FDD"/>
    <w:rsid w:val="30D526EE"/>
    <w:rsid w:val="30E051D2"/>
    <w:rsid w:val="30F557A0"/>
    <w:rsid w:val="30F62F19"/>
    <w:rsid w:val="30F772A8"/>
    <w:rsid w:val="30F86D16"/>
    <w:rsid w:val="31056959"/>
    <w:rsid w:val="31064878"/>
    <w:rsid w:val="31076E3B"/>
    <w:rsid w:val="3109114B"/>
    <w:rsid w:val="310C67B9"/>
    <w:rsid w:val="310E4EFE"/>
    <w:rsid w:val="311805EA"/>
    <w:rsid w:val="312142D1"/>
    <w:rsid w:val="31216A70"/>
    <w:rsid w:val="31281DDE"/>
    <w:rsid w:val="3128526B"/>
    <w:rsid w:val="31382959"/>
    <w:rsid w:val="31387ECC"/>
    <w:rsid w:val="31403DED"/>
    <w:rsid w:val="314352F2"/>
    <w:rsid w:val="31442C34"/>
    <w:rsid w:val="314C01C3"/>
    <w:rsid w:val="3151651E"/>
    <w:rsid w:val="31517FEC"/>
    <w:rsid w:val="315A4790"/>
    <w:rsid w:val="31601FF3"/>
    <w:rsid w:val="3162474C"/>
    <w:rsid w:val="31701913"/>
    <w:rsid w:val="317A41C4"/>
    <w:rsid w:val="3188308F"/>
    <w:rsid w:val="318A7EAE"/>
    <w:rsid w:val="318B3421"/>
    <w:rsid w:val="319428DC"/>
    <w:rsid w:val="319A5217"/>
    <w:rsid w:val="31A032EA"/>
    <w:rsid w:val="31B96618"/>
    <w:rsid w:val="31CA28AA"/>
    <w:rsid w:val="31D36A1D"/>
    <w:rsid w:val="31E90F81"/>
    <w:rsid w:val="31EB2369"/>
    <w:rsid w:val="31FE2152"/>
    <w:rsid w:val="32095FEE"/>
    <w:rsid w:val="3217262E"/>
    <w:rsid w:val="32173D1D"/>
    <w:rsid w:val="322246FC"/>
    <w:rsid w:val="32355F1A"/>
    <w:rsid w:val="323672FC"/>
    <w:rsid w:val="323C2D38"/>
    <w:rsid w:val="32410A6C"/>
    <w:rsid w:val="325D6096"/>
    <w:rsid w:val="3261246E"/>
    <w:rsid w:val="32640ED5"/>
    <w:rsid w:val="32684E93"/>
    <w:rsid w:val="326A3D5C"/>
    <w:rsid w:val="328B5987"/>
    <w:rsid w:val="32951B77"/>
    <w:rsid w:val="329E113C"/>
    <w:rsid w:val="32B972BC"/>
    <w:rsid w:val="32C50C63"/>
    <w:rsid w:val="32D8250E"/>
    <w:rsid w:val="32DC3B54"/>
    <w:rsid w:val="32E477AC"/>
    <w:rsid w:val="330075B4"/>
    <w:rsid w:val="331736E3"/>
    <w:rsid w:val="33173759"/>
    <w:rsid w:val="33177FE8"/>
    <w:rsid w:val="33191C85"/>
    <w:rsid w:val="331C4483"/>
    <w:rsid w:val="3324457E"/>
    <w:rsid w:val="33251809"/>
    <w:rsid w:val="33262B20"/>
    <w:rsid w:val="33271F58"/>
    <w:rsid w:val="332A6259"/>
    <w:rsid w:val="332E00A6"/>
    <w:rsid w:val="332F31D9"/>
    <w:rsid w:val="33335879"/>
    <w:rsid w:val="333D3F6A"/>
    <w:rsid w:val="33411554"/>
    <w:rsid w:val="33452E99"/>
    <w:rsid w:val="334E713B"/>
    <w:rsid w:val="335F7FCE"/>
    <w:rsid w:val="33623477"/>
    <w:rsid w:val="337A366A"/>
    <w:rsid w:val="337E011D"/>
    <w:rsid w:val="33880A34"/>
    <w:rsid w:val="338F76D0"/>
    <w:rsid w:val="3398419E"/>
    <w:rsid w:val="339C5A25"/>
    <w:rsid w:val="339E1B67"/>
    <w:rsid w:val="33A75D45"/>
    <w:rsid w:val="33B80E8B"/>
    <w:rsid w:val="33C57380"/>
    <w:rsid w:val="33D1453C"/>
    <w:rsid w:val="33D64913"/>
    <w:rsid w:val="33D97767"/>
    <w:rsid w:val="33DA4FEB"/>
    <w:rsid w:val="33DC1230"/>
    <w:rsid w:val="33E33D49"/>
    <w:rsid w:val="33E52218"/>
    <w:rsid w:val="33E548C1"/>
    <w:rsid w:val="33EE7E4B"/>
    <w:rsid w:val="33F57BA4"/>
    <w:rsid w:val="34167113"/>
    <w:rsid w:val="3419196C"/>
    <w:rsid w:val="341D1516"/>
    <w:rsid w:val="34253FA5"/>
    <w:rsid w:val="342934B4"/>
    <w:rsid w:val="3435108E"/>
    <w:rsid w:val="34361D71"/>
    <w:rsid w:val="34396C13"/>
    <w:rsid w:val="34417766"/>
    <w:rsid w:val="34477DBA"/>
    <w:rsid w:val="34566F21"/>
    <w:rsid w:val="34582369"/>
    <w:rsid w:val="345928AD"/>
    <w:rsid w:val="345F6AA4"/>
    <w:rsid w:val="346B4675"/>
    <w:rsid w:val="346E0A23"/>
    <w:rsid w:val="347C74C5"/>
    <w:rsid w:val="34834536"/>
    <w:rsid w:val="3495721F"/>
    <w:rsid w:val="34983A7E"/>
    <w:rsid w:val="34A47A29"/>
    <w:rsid w:val="34BA66B0"/>
    <w:rsid w:val="34C3367E"/>
    <w:rsid w:val="34CA1136"/>
    <w:rsid w:val="34CF22BE"/>
    <w:rsid w:val="34CF6B18"/>
    <w:rsid w:val="34EF2524"/>
    <w:rsid w:val="34EF7C61"/>
    <w:rsid w:val="34F5232E"/>
    <w:rsid w:val="34F74B2B"/>
    <w:rsid w:val="35001ED0"/>
    <w:rsid w:val="35043630"/>
    <w:rsid w:val="35246B43"/>
    <w:rsid w:val="35256DE4"/>
    <w:rsid w:val="352E53EA"/>
    <w:rsid w:val="35340D86"/>
    <w:rsid w:val="353D1077"/>
    <w:rsid w:val="35451D69"/>
    <w:rsid w:val="35466516"/>
    <w:rsid w:val="354D62A4"/>
    <w:rsid w:val="355A7EC7"/>
    <w:rsid w:val="35613DAB"/>
    <w:rsid w:val="35616C97"/>
    <w:rsid w:val="35632347"/>
    <w:rsid w:val="35632A01"/>
    <w:rsid w:val="3571145C"/>
    <w:rsid w:val="357A7ECB"/>
    <w:rsid w:val="35AB44A0"/>
    <w:rsid w:val="35AC5D50"/>
    <w:rsid w:val="35BC51FF"/>
    <w:rsid w:val="35D32A0B"/>
    <w:rsid w:val="35D37BD1"/>
    <w:rsid w:val="35D44A96"/>
    <w:rsid w:val="35DB3BB6"/>
    <w:rsid w:val="35F31BFA"/>
    <w:rsid w:val="35F7373B"/>
    <w:rsid w:val="35FF5297"/>
    <w:rsid w:val="36134C99"/>
    <w:rsid w:val="36151459"/>
    <w:rsid w:val="36153031"/>
    <w:rsid w:val="361614A3"/>
    <w:rsid w:val="362E2A4D"/>
    <w:rsid w:val="36363EEF"/>
    <w:rsid w:val="363676A7"/>
    <w:rsid w:val="3646216E"/>
    <w:rsid w:val="3655275E"/>
    <w:rsid w:val="365A677A"/>
    <w:rsid w:val="36640E26"/>
    <w:rsid w:val="3669626A"/>
    <w:rsid w:val="366C1A12"/>
    <w:rsid w:val="36701C87"/>
    <w:rsid w:val="367F59F8"/>
    <w:rsid w:val="3686327A"/>
    <w:rsid w:val="369159E5"/>
    <w:rsid w:val="36964583"/>
    <w:rsid w:val="36A5685C"/>
    <w:rsid w:val="36B57FAF"/>
    <w:rsid w:val="36C06266"/>
    <w:rsid w:val="36D63190"/>
    <w:rsid w:val="36D9301A"/>
    <w:rsid w:val="36DA4787"/>
    <w:rsid w:val="36DB32AC"/>
    <w:rsid w:val="36E80973"/>
    <w:rsid w:val="36FC6DB5"/>
    <w:rsid w:val="370051A6"/>
    <w:rsid w:val="371C44E0"/>
    <w:rsid w:val="372213A5"/>
    <w:rsid w:val="372939F6"/>
    <w:rsid w:val="372E1E3D"/>
    <w:rsid w:val="37393E90"/>
    <w:rsid w:val="3755153C"/>
    <w:rsid w:val="375529BF"/>
    <w:rsid w:val="37642CB9"/>
    <w:rsid w:val="376832F0"/>
    <w:rsid w:val="376B5868"/>
    <w:rsid w:val="376C6F2E"/>
    <w:rsid w:val="37872A76"/>
    <w:rsid w:val="37916784"/>
    <w:rsid w:val="37A2380B"/>
    <w:rsid w:val="37A50C59"/>
    <w:rsid w:val="37AA635E"/>
    <w:rsid w:val="37B24B40"/>
    <w:rsid w:val="37B80919"/>
    <w:rsid w:val="37BE7C87"/>
    <w:rsid w:val="37D62CEB"/>
    <w:rsid w:val="37D95BAE"/>
    <w:rsid w:val="37E631C6"/>
    <w:rsid w:val="37EB223B"/>
    <w:rsid w:val="37EB7415"/>
    <w:rsid w:val="37FE4577"/>
    <w:rsid w:val="380948AD"/>
    <w:rsid w:val="3811370A"/>
    <w:rsid w:val="38142FAA"/>
    <w:rsid w:val="38162131"/>
    <w:rsid w:val="381E7212"/>
    <w:rsid w:val="3830551F"/>
    <w:rsid w:val="383163AD"/>
    <w:rsid w:val="3837775B"/>
    <w:rsid w:val="384E58A2"/>
    <w:rsid w:val="384F74D1"/>
    <w:rsid w:val="38504CC2"/>
    <w:rsid w:val="385663C5"/>
    <w:rsid w:val="385B1994"/>
    <w:rsid w:val="385B5E3C"/>
    <w:rsid w:val="3869721E"/>
    <w:rsid w:val="386A2DF0"/>
    <w:rsid w:val="386F6D10"/>
    <w:rsid w:val="389774AA"/>
    <w:rsid w:val="38A22462"/>
    <w:rsid w:val="38A34550"/>
    <w:rsid w:val="38AE7E7C"/>
    <w:rsid w:val="38B23AA1"/>
    <w:rsid w:val="38C00F46"/>
    <w:rsid w:val="38CD4941"/>
    <w:rsid w:val="38CF2936"/>
    <w:rsid w:val="38D25CA9"/>
    <w:rsid w:val="38D433D5"/>
    <w:rsid w:val="38D527C5"/>
    <w:rsid w:val="38DB7848"/>
    <w:rsid w:val="38DF37FF"/>
    <w:rsid w:val="38E96072"/>
    <w:rsid w:val="38EC0F54"/>
    <w:rsid w:val="38F4271F"/>
    <w:rsid w:val="38FA2CD2"/>
    <w:rsid w:val="39071F8C"/>
    <w:rsid w:val="390A71D2"/>
    <w:rsid w:val="39147F6C"/>
    <w:rsid w:val="393233CF"/>
    <w:rsid w:val="3946019E"/>
    <w:rsid w:val="395033C7"/>
    <w:rsid w:val="39606E32"/>
    <w:rsid w:val="39615C5B"/>
    <w:rsid w:val="396274E8"/>
    <w:rsid w:val="39647C03"/>
    <w:rsid w:val="397A2812"/>
    <w:rsid w:val="39897627"/>
    <w:rsid w:val="399465C6"/>
    <w:rsid w:val="399761F5"/>
    <w:rsid w:val="39B20C38"/>
    <w:rsid w:val="39C23EBD"/>
    <w:rsid w:val="39C42EAD"/>
    <w:rsid w:val="39C650A6"/>
    <w:rsid w:val="39E10D52"/>
    <w:rsid w:val="39EC5AA0"/>
    <w:rsid w:val="39EF5617"/>
    <w:rsid w:val="3A053408"/>
    <w:rsid w:val="3A1651AF"/>
    <w:rsid w:val="3A1A2632"/>
    <w:rsid w:val="3A274E45"/>
    <w:rsid w:val="3A347946"/>
    <w:rsid w:val="3A506610"/>
    <w:rsid w:val="3A5D01EE"/>
    <w:rsid w:val="3A6A0CAC"/>
    <w:rsid w:val="3A6F5105"/>
    <w:rsid w:val="3A702B40"/>
    <w:rsid w:val="3A986D7B"/>
    <w:rsid w:val="3A9C0B9C"/>
    <w:rsid w:val="3AA04508"/>
    <w:rsid w:val="3AA73FB1"/>
    <w:rsid w:val="3AAC52BB"/>
    <w:rsid w:val="3AB357F7"/>
    <w:rsid w:val="3AB36029"/>
    <w:rsid w:val="3ABC3D9D"/>
    <w:rsid w:val="3AD1646E"/>
    <w:rsid w:val="3AD83661"/>
    <w:rsid w:val="3AED39DC"/>
    <w:rsid w:val="3B046EA3"/>
    <w:rsid w:val="3B0830D8"/>
    <w:rsid w:val="3B1F56A0"/>
    <w:rsid w:val="3B2753D1"/>
    <w:rsid w:val="3B320D06"/>
    <w:rsid w:val="3B3756E0"/>
    <w:rsid w:val="3B4D512B"/>
    <w:rsid w:val="3B5B173D"/>
    <w:rsid w:val="3B6F23BD"/>
    <w:rsid w:val="3B727AD6"/>
    <w:rsid w:val="3B7B1470"/>
    <w:rsid w:val="3B7C09F2"/>
    <w:rsid w:val="3B981348"/>
    <w:rsid w:val="3B9938AC"/>
    <w:rsid w:val="3BA91E23"/>
    <w:rsid w:val="3BAA6D10"/>
    <w:rsid w:val="3BAB1577"/>
    <w:rsid w:val="3BAD628D"/>
    <w:rsid w:val="3BB538D0"/>
    <w:rsid w:val="3BBD3B15"/>
    <w:rsid w:val="3BC814E0"/>
    <w:rsid w:val="3BD41787"/>
    <w:rsid w:val="3BD91B87"/>
    <w:rsid w:val="3BDD4320"/>
    <w:rsid w:val="3BFE7C57"/>
    <w:rsid w:val="3C016CA4"/>
    <w:rsid w:val="3C057BE3"/>
    <w:rsid w:val="3C065A56"/>
    <w:rsid w:val="3C0728C4"/>
    <w:rsid w:val="3C0A2780"/>
    <w:rsid w:val="3C144400"/>
    <w:rsid w:val="3C1A3F57"/>
    <w:rsid w:val="3C4651CA"/>
    <w:rsid w:val="3C4F011D"/>
    <w:rsid w:val="3C55097D"/>
    <w:rsid w:val="3C5D2BCB"/>
    <w:rsid w:val="3C68215C"/>
    <w:rsid w:val="3C6D00BC"/>
    <w:rsid w:val="3C6E1F58"/>
    <w:rsid w:val="3C701450"/>
    <w:rsid w:val="3C7C1A97"/>
    <w:rsid w:val="3C817CA6"/>
    <w:rsid w:val="3C831594"/>
    <w:rsid w:val="3C922FD6"/>
    <w:rsid w:val="3C926632"/>
    <w:rsid w:val="3C9944ED"/>
    <w:rsid w:val="3CA106BA"/>
    <w:rsid w:val="3CAE0C16"/>
    <w:rsid w:val="3CBF0EE5"/>
    <w:rsid w:val="3CC1134B"/>
    <w:rsid w:val="3CCF3C04"/>
    <w:rsid w:val="3CD5559B"/>
    <w:rsid w:val="3CE06166"/>
    <w:rsid w:val="3CEC325E"/>
    <w:rsid w:val="3CEF6850"/>
    <w:rsid w:val="3D0E2BA8"/>
    <w:rsid w:val="3D1A5956"/>
    <w:rsid w:val="3D206894"/>
    <w:rsid w:val="3D21724F"/>
    <w:rsid w:val="3D227181"/>
    <w:rsid w:val="3D2558CB"/>
    <w:rsid w:val="3D33089B"/>
    <w:rsid w:val="3D3906DD"/>
    <w:rsid w:val="3D3C45C3"/>
    <w:rsid w:val="3D3D11E5"/>
    <w:rsid w:val="3D3F66D4"/>
    <w:rsid w:val="3D4503E9"/>
    <w:rsid w:val="3D483A4C"/>
    <w:rsid w:val="3D4B1EC6"/>
    <w:rsid w:val="3D504BB8"/>
    <w:rsid w:val="3D5A146A"/>
    <w:rsid w:val="3D795C0B"/>
    <w:rsid w:val="3D7D4A6C"/>
    <w:rsid w:val="3D9032CE"/>
    <w:rsid w:val="3D9D429B"/>
    <w:rsid w:val="3DB553CC"/>
    <w:rsid w:val="3DB611E1"/>
    <w:rsid w:val="3DC673DF"/>
    <w:rsid w:val="3DDA6FFE"/>
    <w:rsid w:val="3DEB5C71"/>
    <w:rsid w:val="3E033C92"/>
    <w:rsid w:val="3E2C77E7"/>
    <w:rsid w:val="3E426CB7"/>
    <w:rsid w:val="3E4F7AA7"/>
    <w:rsid w:val="3E5F0ECC"/>
    <w:rsid w:val="3E700FA7"/>
    <w:rsid w:val="3E750E7F"/>
    <w:rsid w:val="3E844670"/>
    <w:rsid w:val="3E8509B2"/>
    <w:rsid w:val="3E857839"/>
    <w:rsid w:val="3E9058ED"/>
    <w:rsid w:val="3EC3016D"/>
    <w:rsid w:val="3EDB3761"/>
    <w:rsid w:val="3EDE55B9"/>
    <w:rsid w:val="3EED3A54"/>
    <w:rsid w:val="3EF62D4D"/>
    <w:rsid w:val="3F0E1407"/>
    <w:rsid w:val="3F1A00B3"/>
    <w:rsid w:val="3F236F4C"/>
    <w:rsid w:val="3F28631F"/>
    <w:rsid w:val="3F2F63B8"/>
    <w:rsid w:val="3F433E5B"/>
    <w:rsid w:val="3F477447"/>
    <w:rsid w:val="3F4F0F2D"/>
    <w:rsid w:val="3F540B70"/>
    <w:rsid w:val="3F595FB1"/>
    <w:rsid w:val="3F67672C"/>
    <w:rsid w:val="3FA93864"/>
    <w:rsid w:val="3FB058E2"/>
    <w:rsid w:val="3FBC4B33"/>
    <w:rsid w:val="3FBE0B65"/>
    <w:rsid w:val="3FC915C5"/>
    <w:rsid w:val="3FC95AF3"/>
    <w:rsid w:val="3FCA5DA6"/>
    <w:rsid w:val="3FD538C7"/>
    <w:rsid w:val="3FD8249B"/>
    <w:rsid w:val="3FE61A45"/>
    <w:rsid w:val="40060B9C"/>
    <w:rsid w:val="40083E75"/>
    <w:rsid w:val="40123496"/>
    <w:rsid w:val="401D4EF2"/>
    <w:rsid w:val="40211B64"/>
    <w:rsid w:val="40336242"/>
    <w:rsid w:val="403D7039"/>
    <w:rsid w:val="403E1444"/>
    <w:rsid w:val="40602221"/>
    <w:rsid w:val="407D39E3"/>
    <w:rsid w:val="407F6D74"/>
    <w:rsid w:val="40831701"/>
    <w:rsid w:val="40852E41"/>
    <w:rsid w:val="40926508"/>
    <w:rsid w:val="409B0050"/>
    <w:rsid w:val="40A368D6"/>
    <w:rsid w:val="40C27D47"/>
    <w:rsid w:val="40CF7442"/>
    <w:rsid w:val="40EA3736"/>
    <w:rsid w:val="40F85E2B"/>
    <w:rsid w:val="40FB3444"/>
    <w:rsid w:val="40FE2EED"/>
    <w:rsid w:val="4117645B"/>
    <w:rsid w:val="411D5A3C"/>
    <w:rsid w:val="411E16AE"/>
    <w:rsid w:val="412C7575"/>
    <w:rsid w:val="41332880"/>
    <w:rsid w:val="41406C72"/>
    <w:rsid w:val="4145755F"/>
    <w:rsid w:val="414678E0"/>
    <w:rsid w:val="414A4FFC"/>
    <w:rsid w:val="41580A4C"/>
    <w:rsid w:val="415810EA"/>
    <w:rsid w:val="415905E3"/>
    <w:rsid w:val="41684527"/>
    <w:rsid w:val="41687C5B"/>
    <w:rsid w:val="416F2CB7"/>
    <w:rsid w:val="417C1F4A"/>
    <w:rsid w:val="419159FD"/>
    <w:rsid w:val="419854EA"/>
    <w:rsid w:val="419874E7"/>
    <w:rsid w:val="41996D0E"/>
    <w:rsid w:val="41AE66B2"/>
    <w:rsid w:val="41BD0B13"/>
    <w:rsid w:val="41C119DD"/>
    <w:rsid w:val="41C86318"/>
    <w:rsid w:val="41D509EB"/>
    <w:rsid w:val="41D6615F"/>
    <w:rsid w:val="41E94D2F"/>
    <w:rsid w:val="41F41947"/>
    <w:rsid w:val="420E14DC"/>
    <w:rsid w:val="420E47ED"/>
    <w:rsid w:val="421B5E3C"/>
    <w:rsid w:val="42275FAA"/>
    <w:rsid w:val="422C0779"/>
    <w:rsid w:val="423D66FF"/>
    <w:rsid w:val="42404F31"/>
    <w:rsid w:val="424B47F2"/>
    <w:rsid w:val="425A0AFE"/>
    <w:rsid w:val="42837F11"/>
    <w:rsid w:val="42861D36"/>
    <w:rsid w:val="4288666F"/>
    <w:rsid w:val="429F10CB"/>
    <w:rsid w:val="429F36C9"/>
    <w:rsid w:val="42A1617D"/>
    <w:rsid w:val="42A2702A"/>
    <w:rsid w:val="42BD3980"/>
    <w:rsid w:val="42C15767"/>
    <w:rsid w:val="42C3295F"/>
    <w:rsid w:val="42C94BE9"/>
    <w:rsid w:val="42D5697D"/>
    <w:rsid w:val="42D927A4"/>
    <w:rsid w:val="42DA1C25"/>
    <w:rsid w:val="42EC2036"/>
    <w:rsid w:val="42EE5A83"/>
    <w:rsid w:val="42F35D5D"/>
    <w:rsid w:val="42F45338"/>
    <w:rsid w:val="42F46536"/>
    <w:rsid w:val="42FC1B13"/>
    <w:rsid w:val="4307786C"/>
    <w:rsid w:val="430C755E"/>
    <w:rsid w:val="430E18C7"/>
    <w:rsid w:val="430F7196"/>
    <w:rsid w:val="43301EB7"/>
    <w:rsid w:val="43310FC1"/>
    <w:rsid w:val="4333472D"/>
    <w:rsid w:val="433B00E5"/>
    <w:rsid w:val="43421356"/>
    <w:rsid w:val="43536DA1"/>
    <w:rsid w:val="435B6FBC"/>
    <w:rsid w:val="437310AA"/>
    <w:rsid w:val="437325F0"/>
    <w:rsid w:val="437E71C5"/>
    <w:rsid w:val="43AE7F01"/>
    <w:rsid w:val="43C73A96"/>
    <w:rsid w:val="43D64CBB"/>
    <w:rsid w:val="43D82A6D"/>
    <w:rsid w:val="43E15970"/>
    <w:rsid w:val="43E76E45"/>
    <w:rsid w:val="43F450FF"/>
    <w:rsid w:val="43F77C2E"/>
    <w:rsid w:val="440F223F"/>
    <w:rsid w:val="44172FA0"/>
    <w:rsid w:val="4425777E"/>
    <w:rsid w:val="442E4ADA"/>
    <w:rsid w:val="44300D73"/>
    <w:rsid w:val="443C3F86"/>
    <w:rsid w:val="443C5053"/>
    <w:rsid w:val="44401BA7"/>
    <w:rsid w:val="4445515A"/>
    <w:rsid w:val="444F7AD2"/>
    <w:rsid w:val="44667401"/>
    <w:rsid w:val="446A3889"/>
    <w:rsid w:val="446E504D"/>
    <w:rsid w:val="447227CB"/>
    <w:rsid w:val="44756048"/>
    <w:rsid w:val="44795C9F"/>
    <w:rsid w:val="448F3860"/>
    <w:rsid w:val="44900117"/>
    <w:rsid w:val="44AC7FB0"/>
    <w:rsid w:val="44BB064F"/>
    <w:rsid w:val="44C62604"/>
    <w:rsid w:val="44D1315F"/>
    <w:rsid w:val="44DA552F"/>
    <w:rsid w:val="44DC36A4"/>
    <w:rsid w:val="44DF0ADB"/>
    <w:rsid w:val="44E0667A"/>
    <w:rsid w:val="45041D64"/>
    <w:rsid w:val="4507486F"/>
    <w:rsid w:val="45203B63"/>
    <w:rsid w:val="452556CB"/>
    <w:rsid w:val="4527514B"/>
    <w:rsid w:val="4528545D"/>
    <w:rsid w:val="45327CA5"/>
    <w:rsid w:val="45376776"/>
    <w:rsid w:val="453A00A3"/>
    <w:rsid w:val="454F7B14"/>
    <w:rsid w:val="455A5444"/>
    <w:rsid w:val="455D7680"/>
    <w:rsid w:val="458029C3"/>
    <w:rsid w:val="458E6FFE"/>
    <w:rsid w:val="45900A46"/>
    <w:rsid w:val="459239A8"/>
    <w:rsid w:val="45936C62"/>
    <w:rsid w:val="45AD2D37"/>
    <w:rsid w:val="45C13B4F"/>
    <w:rsid w:val="45C529C4"/>
    <w:rsid w:val="45CD0CB3"/>
    <w:rsid w:val="45D03220"/>
    <w:rsid w:val="45D20CD0"/>
    <w:rsid w:val="45E06F43"/>
    <w:rsid w:val="45F011A9"/>
    <w:rsid w:val="45F40780"/>
    <w:rsid w:val="460E0DB7"/>
    <w:rsid w:val="4630616A"/>
    <w:rsid w:val="46384341"/>
    <w:rsid w:val="463A2B0F"/>
    <w:rsid w:val="46443F43"/>
    <w:rsid w:val="464539EB"/>
    <w:rsid w:val="46481F69"/>
    <w:rsid w:val="4653779E"/>
    <w:rsid w:val="46566A69"/>
    <w:rsid w:val="46575E52"/>
    <w:rsid w:val="465855C4"/>
    <w:rsid w:val="465F6698"/>
    <w:rsid w:val="46604C8E"/>
    <w:rsid w:val="46A1174E"/>
    <w:rsid w:val="46B52EA8"/>
    <w:rsid w:val="46BB0B31"/>
    <w:rsid w:val="46BD4F9E"/>
    <w:rsid w:val="46C4295A"/>
    <w:rsid w:val="46C514CA"/>
    <w:rsid w:val="46C65C0C"/>
    <w:rsid w:val="46C764B1"/>
    <w:rsid w:val="46CA591D"/>
    <w:rsid w:val="46D64C0F"/>
    <w:rsid w:val="46D828F7"/>
    <w:rsid w:val="46E00D5A"/>
    <w:rsid w:val="470022F0"/>
    <w:rsid w:val="471344B6"/>
    <w:rsid w:val="471B78C4"/>
    <w:rsid w:val="472D5926"/>
    <w:rsid w:val="472E252B"/>
    <w:rsid w:val="47302DA5"/>
    <w:rsid w:val="4738069B"/>
    <w:rsid w:val="473C6781"/>
    <w:rsid w:val="47420ECD"/>
    <w:rsid w:val="47481560"/>
    <w:rsid w:val="474D1841"/>
    <w:rsid w:val="47587DF3"/>
    <w:rsid w:val="475F5DE7"/>
    <w:rsid w:val="476B7D0F"/>
    <w:rsid w:val="47796F98"/>
    <w:rsid w:val="477A1EB6"/>
    <w:rsid w:val="47810F16"/>
    <w:rsid w:val="4787043F"/>
    <w:rsid w:val="478E7661"/>
    <w:rsid w:val="479B1ADB"/>
    <w:rsid w:val="47A1753D"/>
    <w:rsid w:val="47A248CF"/>
    <w:rsid w:val="47B601FD"/>
    <w:rsid w:val="47C92EC3"/>
    <w:rsid w:val="47CC504A"/>
    <w:rsid w:val="47EF78CA"/>
    <w:rsid w:val="480402CE"/>
    <w:rsid w:val="480516D5"/>
    <w:rsid w:val="48386DE1"/>
    <w:rsid w:val="484B3C80"/>
    <w:rsid w:val="484E016E"/>
    <w:rsid w:val="484E5D4E"/>
    <w:rsid w:val="48647AA1"/>
    <w:rsid w:val="487228D1"/>
    <w:rsid w:val="487923E2"/>
    <w:rsid w:val="488370F0"/>
    <w:rsid w:val="488616EA"/>
    <w:rsid w:val="48891C78"/>
    <w:rsid w:val="48A2760C"/>
    <w:rsid w:val="48A6360D"/>
    <w:rsid w:val="48C812E8"/>
    <w:rsid w:val="48C82567"/>
    <w:rsid w:val="48CE5046"/>
    <w:rsid w:val="48D071E6"/>
    <w:rsid w:val="48D54ACB"/>
    <w:rsid w:val="48DB3C00"/>
    <w:rsid w:val="48ED663C"/>
    <w:rsid w:val="48F73389"/>
    <w:rsid w:val="4902293F"/>
    <w:rsid w:val="49322989"/>
    <w:rsid w:val="49384370"/>
    <w:rsid w:val="49411E80"/>
    <w:rsid w:val="49455B48"/>
    <w:rsid w:val="49484D5E"/>
    <w:rsid w:val="494933D2"/>
    <w:rsid w:val="495278D9"/>
    <w:rsid w:val="49633511"/>
    <w:rsid w:val="497C4A0C"/>
    <w:rsid w:val="498966C7"/>
    <w:rsid w:val="498B64A4"/>
    <w:rsid w:val="498C2A51"/>
    <w:rsid w:val="498F06BB"/>
    <w:rsid w:val="49972E04"/>
    <w:rsid w:val="499B2047"/>
    <w:rsid w:val="49AD142F"/>
    <w:rsid w:val="49BA1563"/>
    <w:rsid w:val="49BD17EE"/>
    <w:rsid w:val="49BF3279"/>
    <w:rsid w:val="49D354CE"/>
    <w:rsid w:val="49DB659A"/>
    <w:rsid w:val="49DC14EE"/>
    <w:rsid w:val="49DC4459"/>
    <w:rsid w:val="49F84EED"/>
    <w:rsid w:val="4A0633CA"/>
    <w:rsid w:val="4A073141"/>
    <w:rsid w:val="4A1277AB"/>
    <w:rsid w:val="4A15410F"/>
    <w:rsid w:val="4A166520"/>
    <w:rsid w:val="4A1A544A"/>
    <w:rsid w:val="4A1D6990"/>
    <w:rsid w:val="4A390B0A"/>
    <w:rsid w:val="4A4C10BC"/>
    <w:rsid w:val="4A55639E"/>
    <w:rsid w:val="4A580A54"/>
    <w:rsid w:val="4A6B1ACE"/>
    <w:rsid w:val="4A6F58DE"/>
    <w:rsid w:val="4A7275D9"/>
    <w:rsid w:val="4A731A4F"/>
    <w:rsid w:val="4A7863A9"/>
    <w:rsid w:val="4A7966C7"/>
    <w:rsid w:val="4A7A031D"/>
    <w:rsid w:val="4AAB043B"/>
    <w:rsid w:val="4AB60BFC"/>
    <w:rsid w:val="4AD510F6"/>
    <w:rsid w:val="4AE40DBB"/>
    <w:rsid w:val="4AED6B68"/>
    <w:rsid w:val="4AF30513"/>
    <w:rsid w:val="4AF34E16"/>
    <w:rsid w:val="4AFE7642"/>
    <w:rsid w:val="4B037224"/>
    <w:rsid w:val="4B062EB7"/>
    <w:rsid w:val="4B0A5219"/>
    <w:rsid w:val="4B111F3F"/>
    <w:rsid w:val="4B1C5BBF"/>
    <w:rsid w:val="4B1E5AF4"/>
    <w:rsid w:val="4B2655A0"/>
    <w:rsid w:val="4B305655"/>
    <w:rsid w:val="4B386CF8"/>
    <w:rsid w:val="4B444EB9"/>
    <w:rsid w:val="4B4C743B"/>
    <w:rsid w:val="4B4D40AB"/>
    <w:rsid w:val="4B513A80"/>
    <w:rsid w:val="4B6164F8"/>
    <w:rsid w:val="4B6E5C3D"/>
    <w:rsid w:val="4B75205F"/>
    <w:rsid w:val="4B7877B8"/>
    <w:rsid w:val="4B7A5A73"/>
    <w:rsid w:val="4B860019"/>
    <w:rsid w:val="4B8667BA"/>
    <w:rsid w:val="4B873F5F"/>
    <w:rsid w:val="4B8F4597"/>
    <w:rsid w:val="4B942228"/>
    <w:rsid w:val="4BA90074"/>
    <w:rsid w:val="4BAA6829"/>
    <w:rsid w:val="4BB42CD2"/>
    <w:rsid w:val="4BC832CB"/>
    <w:rsid w:val="4BD336BB"/>
    <w:rsid w:val="4BDD104A"/>
    <w:rsid w:val="4BE2127D"/>
    <w:rsid w:val="4BE67F68"/>
    <w:rsid w:val="4BEF42E5"/>
    <w:rsid w:val="4C0352FA"/>
    <w:rsid w:val="4C05065C"/>
    <w:rsid w:val="4C054A9F"/>
    <w:rsid w:val="4C081BFF"/>
    <w:rsid w:val="4C1123C1"/>
    <w:rsid w:val="4C170F93"/>
    <w:rsid w:val="4C3003C8"/>
    <w:rsid w:val="4C316D04"/>
    <w:rsid w:val="4C34242F"/>
    <w:rsid w:val="4C3B40FC"/>
    <w:rsid w:val="4C3B5AED"/>
    <w:rsid w:val="4C476EC2"/>
    <w:rsid w:val="4C484358"/>
    <w:rsid w:val="4C4B048E"/>
    <w:rsid w:val="4C503DCA"/>
    <w:rsid w:val="4C590CC3"/>
    <w:rsid w:val="4C6615D8"/>
    <w:rsid w:val="4C6E5D8E"/>
    <w:rsid w:val="4C737507"/>
    <w:rsid w:val="4C7604AD"/>
    <w:rsid w:val="4C854B5C"/>
    <w:rsid w:val="4C964E38"/>
    <w:rsid w:val="4C9C491E"/>
    <w:rsid w:val="4C9E71D1"/>
    <w:rsid w:val="4CA506C9"/>
    <w:rsid w:val="4CAB3286"/>
    <w:rsid w:val="4CB36769"/>
    <w:rsid w:val="4CD9227F"/>
    <w:rsid w:val="4CDD50D7"/>
    <w:rsid w:val="4CE01B0F"/>
    <w:rsid w:val="4CEB471E"/>
    <w:rsid w:val="4CF34802"/>
    <w:rsid w:val="4CF51118"/>
    <w:rsid w:val="4D057436"/>
    <w:rsid w:val="4D1C4F58"/>
    <w:rsid w:val="4D2568DF"/>
    <w:rsid w:val="4D265B82"/>
    <w:rsid w:val="4D2E1EF1"/>
    <w:rsid w:val="4D426A4D"/>
    <w:rsid w:val="4D491922"/>
    <w:rsid w:val="4D5B0A00"/>
    <w:rsid w:val="4D5E0D33"/>
    <w:rsid w:val="4D731D99"/>
    <w:rsid w:val="4D767F12"/>
    <w:rsid w:val="4D822D28"/>
    <w:rsid w:val="4D933FA5"/>
    <w:rsid w:val="4D9C7453"/>
    <w:rsid w:val="4DA05E4A"/>
    <w:rsid w:val="4DA53E59"/>
    <w:rsid w:val="4DA64906"/>
    <w:rsid w:val="4DC81E9E"/>
    <w:rsid w:val="4DD50991"/>
    <w:rsid w:val="4DDC16AF"/>
    <w:rsid w:val="4DDE09C0"/>
    <w:rsid w:val="4DE73781"/>
    <w:rsid w:val="4DE93073"/>
    <w:rsid w:val="4DE9367D"/>
    <w:rsid w:val="4DED2D6C"/>
    <w:rsid w:val="4DF565C0"/>
    <w:rsid w:val="4DFF33DA"/>
    <w:rsid w:val="4E0544BE"/>
    <w:rsid w:val="4E0A3293"/>
    <w:rsid w:val="4E0C1DAF"/>
    <w:rsid w:val="4E182107"/>
    <w:rsid w:val="4E1A27A4"/>
    <w:rsid w:val="4E213D67"/>
    <w:rsid w:val="4E304AD8"/>
    <w:rsid w:val="4E3B6033"/>
    <w:rsid w:val="4E407705"/>
    <w:rsid w:val="4E432FDC"/>
    <w:rsid w:val="4E62794D"/>
    <w:rsid w:val="4E794519"/>
    <w:rsid w:val="4E7A638F"/>
    <w:rsid w:val="4E883282"/>
    <w:rsid w:val="4E9367BC"/>
    <w:rsid w:val="4E9B7DA6"/>
    <w:rsid w:val="4EA349A1"/>
    <w:rsid w:val="4EA973F3"/>
    <w:rsid w:val="4ED2440E"/>
    <w:rsid w:val="4ED76AF4"/>
    <w:rsid w:val="4EDB404B"/>
    <w:rsid w:val="4EF417D1"/>
    <w:rsid w:val="4EF700A2"/>
    <w:rsid w:val="4F015608"/>
    <w:rsid w:val="4F1A03F1"/>
    <w:rsid w:val="4F294040"/>
    <w:rsid w:val="4F391882"/>
    <w:rsid w:val="4F4779A0"/>
    <w:rsid w:val="4F4C622C"/>
    <w:rsid w:val="4F4E5C57"/>
    <w:rsid w:val="4F59481A"/>
    <w:rsid w:val="4F6E7631"/>
    <w:rsid w:val="4F8E5A93"/>
    <w:rsid w:val="4F932A82"/>
    <w:rsid w:val="4FA36B97"/>
    <w:rsid w:val="4FC14B0D"/>
    <w:rsid w:val="4FC93445"/>
    <w:rsid w:val="4FD72A5F"/>
    <w:rsid w:val="4FDC49FF"/>
    <w:rsid w:val="4FE329A6"/>
    <w:rsid w:val="4FE61F81"/>
    <w:rsid w:val="4FED413D"/>
    <w:rsid w:val="4FEF59B2"/>
    <w:rsid w:val="4FF84909"/>
    <w:rsid w:val="4FF90387"/>
    <w:rsid w:val="4FFB4E93"/>
    <w:rsid w:val="500334CE"/>
    <w:rsid w:val="50145675"/>
    <w:rsid w:val="502C4DCC"/>
    <w:rsid w:val="504541AC"/>
    <w:rsid w:val="50483856"/>
    <w:rsid w:val="50496C32"/>
    <w:rsid w:val="505912A0"/>
    <w:rsid w:val="505944DA"/>
    <w:rsid w:val="50700C9D"/>
    <w:rsid w:val="5070606A"/>
    <w:rsid w:val="507B3243"/>
    <w:rsid w:val="507B7F79"/>
    <w:rsid w:val="507F6CE3"/>
    <w:rsid w:val="508372ED"/>
    <w:rsid w:val="508D5C8B"/>
    <w:rsid w:val="50936422"/>
    <w:rsid w:val="50995102"/>
    <w:rsid w:val="509C61EA"/>
    <w:rsid w:val="50A77301"/>
    <w:rsid w:val="50A95418"/>
    <w:rsid w:val="50AA29F0"/>
    <w:rsid w:val="50AB3E61"/>
    <w:rsid w:val="50BE22D0"/>
    <w:rsid w:val="50C77E8B"/>
    <w:rsid w:val="50D40B18"/>
    <w:rsid w:val="50DC0A1F"/>
    <w:rsid w:val="50F565EE"/>
    <w:rsid w:val="50FB7EDC"/>
    <w:rsid w:val="510230C0"/>
    <w:rsid w:val="51042119"/>
    <w:rsid w:val="51051F90"/>
    <w:rsid w:val="51085F8C"/>
    <w:rsid w:val="510A61AD"/>
    <w:rsid w:val="51190019"/>
    <w:rsid w:val="51236E8A"/>
    <w:rsid w:val="512631B2"/>
    <w:rsid w:val="513E71F7"/>
    <w:rsid w:val="5144728D"/>
    <w:rsid w:val="51533374"/>
    <w:rsid w:val="51554CEE"/>
    <w:rsid w:val="51577790"/>
    <w:rsid w:val="51684861"/>
    <w:rsid w:val="516C5B14"/>
    <w:rsid w:val="517664F6"/>
    <w:rsid w:val="51841400"/>
    <w:rsid w:val="51892B71"/>
    <w:rsid w:val="519D1DAC"/>
    <w:rsid w:val="51A64B22"/>
    <w:rsid w:val="51AB567C"/>
    <w:rsid w:val="51AD35BB"/>
    <w:rsid w:val="51AE3895"/>
    <w:rsid w:val="51B81DBE"/>
    <w:rsid w:val="51CF7868"/>
    <w:rsid w:val="51DF1B3F"/>
    <w:rsid w:val="51E504C5"/>
    <w:rsid w:val="51F56A0A"/>
    <w:rsid w:val="51F66A93"/>
    <w:rsid w:val="51F9080E"/>
    <w:rsid w:val="51FD71E1"/>
    <w:rsid w:val="52070FC1"/>
    <w:rsid w:val="522E23A7"/>
    <w:rsid w:val="52321D09"/>
    <w:rsid w:val="52386E8D"/>
    <w:rsid w:val="52440D21"/>
    <w:rsid w:val="5251680F"/>
    <w:rsid w:val="525D627C"/>
    <w:rsid w:val="526935B2"/>
    <w:rsid w:val="527A3CB5"/>
    <w:rsid w:val="52803EBA"/>
    <w:rsid w:val="52881410"/>
    <w:rsid w:val="52884B05"/>
    <w:rsid w:val="528E2598"/>
    <w:rsid w:val="52991C63"/>
    <w:rsid w:val="52B16F89"/>
    <w:rsid w:val="52B21976"/>
    <w:rsid w:val="52BB2C6C"/>
    <w:rsid w:val="52C80175"/>
    <w:rsid w:val="52D21FEE"/>
    <w:rsid w:val="52D564CC"/>
    <w:rsid w:val="52D85522"/>
    <w:rsid w:val="52DC098F"/>
    <w:rsid w:val="52F2591F"/>
    <w:rsid w:val="5306735E"/>
    <w:rsid w:val="530A015F"/>
    <w:rsid w:val="53122097"/>
    <w:rsid w:val="53244264"/>
    <w:rsid w:val="5330557F"/>
    <w:rsid w:val="533B4067"/>
    <w:rsid w:val="533D4307"/>
    <w:rsid w:val="533D5C13"/>
    <w:rsid w:val="534B7E26"/>
    <w:rsid w:val="53520F2D"/>
    <w:rsid w:val="536636A8"/>
    <w:rsid w:val="536806EF"/>
    <w:rsid w:val="536A5631"/>
    <w:rsid w:val="53787AB6"/>
    <w:rsid w:val="53806028"/>
    <w:rsid w:val="538F06D1"/>
    <w:rsid w:val="53A04D00"/>
    <w:rsid w:val="53AB25E1"/>
    <w:rsid w:val="53B10AE1"/>
    <w:rsid w:val="53D2535F"/>
    <w:rsid w:val="53D26F9F"/>
    <w:rsid w:val="53DE52B3"/>
    <w:rsid w:val="53EC6085"/>
    <w:rsid w:val="53EF1C2B"/>
    <w:rsid w:val="53F1050F"/>
    <w:rsid w:val="53F132C7"/>
    <w:rsid w:val="53FC30A4"/>
    <w:rsid w:val="54183828"/>
    <w:rsid w:val="5429166A"/>
    <w:rsid w:val="542E4EA6"/>
    <w:rsid w:val="54353A6B"/>
    <w:rsid w:val="54433A65"/>
    <w:rsid w:val="54470235"/>
    <w:rsid w:val="544E7B37"/>
    <w:rsid w:val="54723230"/>
    <w:rsid w:val="547B3759"/>
    <w:rsid w:val="547C2F94"/>
    <w:rsid w:val="54853971"/>
    <w:rsid w:val="548D533E"/>
    <w:rsid w:val="5490652D"/>
    <w:rsid w:val="54A16E8C"/>
    <w:rsid w:val="54B167BE"/>
    <w:rsid w:val="54C1211B"/>
    <w:rsid w:val="54C257F0"/>
    <w:rsid w:val="54E66C27"/>
    <w:rsid w:val="54E9760A"/>
    <w:rsid w:val="54F64C17"/>
    <w:rsid w:val="550C3B71"/>
    <w:rsid w:val="550F7792"/>
    <w:rsid w:val="551610FE"/>
    <w:rsid w:val="55290D13"/>
    <w:rsid w:val="55405F94"/>
    <w:rsid w:val="55435504"/>
    <w:rsid w:val="554D4F93"/>
    <w:rsid w:val="55523561"/>
    <w:rsid w:val="555F2EAC"/>
    <w:rsid w:val="55603284"/>
    <w:rsid w:val="556F6EA5"/>
    <w:rsid w:val="55734DBF"/>
    <w:rsid w:val="557B2504"/>
    <w:rsid w:val="55941D50"/>
    <w:rsid w:val="559823BD"/>
    <w:rsid w:val="559B2F2F"/>
    <w:rsid w:val="55A26329"/>
    <w:rsid w:val="55A666B9"/>
    <w:rsid w:val="55B967CF"/>
    <w:rsid w:val="55C67DF1"/>
    <w:rsid w:val="55D22715"/>
    <w:rsid w:val="55D345DE"/>
    <w:rsid w:val="55F3070B"/>
    <w:rsid w:val="561B51E0"/>
    <w:rsid w:val="56300753"/>
    <w:rsid w:val="564142E6"/>
    <w:rsid w:val="564D1F44"/>
    <w:rsid w:val="564D339A"/>
    <w:rsid w:val="56533DF8"/>
    <w:rsid w:val="56577EDF"/>
    <w:rsid w:val="56693925"/>
    <w:rsid w:val="56777AF3"/>
    <w:rsid w:val="56875E63"/>
    <w:rsid w:val="568D7685"/>
    <w:rsid w:val="56985FF6"/>
    <w:rsid w:val="569D4339"/>
    <w:rsid w:val="56A66E01"/>
    <w:rsid w:val="56AD6D5D"/>
    <w:rsid w:val="56B028F1"/>
    <w:rsid w:val="56BD13E5"/>
    <w:rsid w:val="56C35B54"/>
    <w:rsid w:val="56C4545D"/>
    <w:rsid w:val="56C864C6"/>
    <w:rsid w:val="56CC22B4"/>
    <w:rsid w:val="56D1444F"/>
    <w:rsid w:val="56E02535"/>
    <w:rsid w:val="56E64BAC"/>
    <w:rsid w:val="56E900C7"/>
    <w:rsid w:val="56EC4E4A"/>
    <w:rsid w:val="57076D7A"/>
    <w:rsid w:val="570E055B"/>
    <w:rsid w:val="57191FCD"/>
    <w:rsid w:val="572E4D75"/>
    <w:rsid w:val="573340A9"/>
    <w:rsid w:val="573D12E8"/>
    <w:rsid w:val="574505BB"/>
    <w:rsid w:val="57500B6E"/>
    <w:rsid w:val="57600326"/>
    <w:rsid w:val="576F3D9D"/>
    <w:rsid w:val="57777A4B"/>
    <w:rsid w:val="5797383C"/>
    <w:rsid w:val="579D3346"/>
    <w:rsid w:val="579E6610"/>
    <w:rsid w:val="57A95426"/>
    <w:rsid w:val="57B479FA"/>
    <w:rsid w:val="57C048CC"/>
    <w:rsid w:val="57C91A31"/>
    <w:rsid w:val="57D67AA2"/>
    <w:rsid w:val="57E3104C"/>
    <w:rsid w:val="57E7302E"/>
    <w:rsid w:val="57F12F02"/>
    <w:rsid w:val="57F82FB9"/>
    <w:rsid w:val="57FD51FF"/>
    <w:rsid w:val="57FE6563"/>
    <w:rsid w:val="580756FC"/>
    <w:rsid w:val="5808569F"/>
    <w:rsid w:val="580A0D1B"/>
    <w:rsid w:val="5811006C"/>
    <w:rsid w:val="582A638B"/>
    <w:rsid w:val="5830797A"/>
    <w:rsid w:val="583171CB"/>
    <w:rsid w:val="5845132D"/>
    <w:rsid w:val="584D62A4"/>
    <w:rsid w:val="584E5B64"/>
    <w:rsid w:val="58590DC7"/>
    <w:rsid w:val="586F32D4"/>
    <w:rsid w:val="58702C87"/>
    <w:rsid w:val="5880677B"/>
    <w:rsid w:val="5882251D"/>
    <w:rsid w:val="588833EA"/>
    <w:rsid w:val="58912D08"/>
    <w:rsid w:val="589D729B"/>
    <w:rsid w:val="58AB4DB5"/>
    <w:rsid w:val="58BE7527"/>
    <w:rsid w:val="58CB53F8"/>
    <w:rsid w:val="58DB64F0"/>
    <w:rsid w:val="5911024E"/>
    <w:rsid w:val="591C24A0"/>
    <w:rsid w:val="591C79B2"/>
    <w:rsid w:val="591F4F7B"/>
    <w:rsid w:val="59206270"/>
    <w:rsid w:val="592C2182"/>
    <w:rsid w:val="59341286"/>
    <w:rsid w:val="593C1277"/>
    <w:rsid w:val="5947143A"/>
    <w:rsid w:val="594E3580"/>
    <w:rsid w:val="59530215"/>
    <w:rsid w:val="59546D44"/>
    <w:rsid w:val="595A51A2"/>
    <w:rsid w:val="59890A63"/>
    <w:rsid w:val="598A7D9B"/>
    <w:rsid w:val="5992344B"/>
    <w:rsid w:val="59944940"/>
    <w:rsid w:val="59993A80"/>
    <w:rsid w:val="59A10E0F"/>
    <w:rsid w:val="59A120C5"/>
    <w:rsid w:val="59A1431D"/>
    <w:rsid w:val="59A15AAA"/>
    <w:rsid w:val="59AC5432"/>
    <w:rsid w:val="59C05064"/>
    <w:rsid w:val="59C436F2"/>
    <w:rsid w:val="59C57E78"/>
    <w:rsid w:val="59C91DE6"/>
    <w:rsid w:val="59CB2F01"/>
    <w:rsid w:val="59CC320E"/>
    <w:rsid w:val="59D1540D"/>
    <w:rsid w:val="59D74409"/>
    <w:rsid w:val="59DB1CB9"/>
    <w:rsid w:val="59DC5F2D"/>
    <w:rsid w:val="59E56C60"/>
    <w:rsid w:val="59E858D5"/>
    <w:rsid w:val="59EA0EFC"/>
    <w:rsid w:val="5A0B3C64"/>
    <w:rsid w:val="5A1874B6"/>
    <w:rsid w:val="5A2331CF"/>
    <w:rsid w:val="5A2C56F8"/>
    <w:rsid w:val="5A440201"/>
    <w:rsid w:val="5A447166"/>
    <w:rsid w:val="5A450FEE"/>
    <w:rsid w:val="5A65358C"/>
    <w:rsid w:val="5A665397"/>
    <w:rsid w:val="5A6716E7"/>
    <w:rsid w:val="5A6979A5"/>
    <w:rsid w:val="5A804864"/>
    <w:rsid w:val="5AA35113"/>
    <w:rsid w:val="5AA563B3"/>
    <w:rsid w:val="5AAA501D"/>
    <w:rsid w:val="5AAD2A9D"/>
    <w:rsid w:val="5AAD7DDA"/>
    <w:rsid w:val="5ABA0F46"/>
    <w:rsid w:val="5ADD305E"/>
    <w:rsid w:val="5AE31CCD"/>
    <w:rsid w:val="5AEA6C83"/>
    <w:rsid w:val="5B032D0A"/>
    <w:rsid w:val="5B111F47"/>
    <w:rsid w:val="5B1C4881"/>
    <w:rsid w:val="5B1C6D76"/>
    <w:rsid w:val="5B307679"/>
    <w:rsid w:val="5B390449"/>
    <w:rsid w:val="5B3943EB"/>
    <w:rsid w:val="5B3C7FBA"/>
    <w:rsid w:val="5B3E3C38"/>
    <w:rsid w:val="5B434C8D"/>
    <w:rsid w:val="5B4C5D4E"/>
    <w:rsid w:val="5B585FCE"/>
    <w:rsid w:val="5B5B7944"/>
    <w:rsid w:val="5B69660F"/>
    <w:rsid w:val="5B8C06A1"/>
    <w:rsid w:val="5B9B0F0F"/>
    <w:rsid w:val="5B9D393E"/>
    <w:rsid w:val="5BA05D1A"/>
    <w:rsid w:val="5BA07789"/>
    <w:rsid w:val="5BAD691C"/>
    <w:rsid w:val="5BAF7308"/>
    <w:rsid w:val="5BBD27EA"/>
    <w:rsid w:val="5BC42EC4"/>
    <w:rsid w:val="5BD20169"/>
    <w:rsid w:val="5BD41504"/>
    <w:rsid w:val="5BDA5848"/>
    <w:rsid w:val="5BDF09CB"/>
    <w:rsid w:val="5BEE4C02"/>
    <w:rsid w:val="5BF827FF"/>
    <w:rsid w:val="5BFF5E6A"/>
    <w:rsid w:val="5C0937CB"/>
    <w:rsid w:val="5C384C6B"/>
    <w:rsid w:val="5C5729A4"/>
    <w:rsid w:val="5C597A82"/>
    <w:rsid w:val="5C5E002E"/>
    <w:rsid w:val="5C5F5183"/>
    <w:rsid w:val="5C65204A"/>
    <w:rsid w:val="5C705DA4"/>
    <w:rsid w:val="5C7831A8"/>
    <w:rsid w:val="5C81660F"/>
    <w:rsid w:val="5C8735A1"/>
    <w:rsid w:val="5C8D18D0"/>
    <w:rsid w:val="5C9314DE"/>
    <w:rsid w:val="5C9404B7"/>
    <w:rsid w:val="5C957C7E"/>
    <w:rsid w:val="5C9A037D"/>
    <w:rsid w:val="5C9A4C08"/>
    <w:rsid w:val="5CA00AD4"/>
    <w:rsid w:val="5CA1577C"/>
    <w:rsid w:val="5CAC28BC"/>
    <w:rsid w:val="5CC3171F"/>
    <w:rsid w:val="5CF36AD3"/>
    <w:rsid w:val="5CF67074"/>
    <w:rsid w:val="5D0A3304"/>
    <w:rsid w:val="5D0A791E"/>
    <w:rsid w:val="5D4A3E67"/>
    <w:rsid w:val="5D4B0D48"/>
    <w:rsid w:val="5D511ABB"/>
    <w:rsid w:val="5D685D7F"/>
    <w:rsid w:val="5D784C3E"/>
    <w:rsid w:val="5D7C15F6"/>
    <w:rsid w:val="5D8657F5"/>
    <w:rsid w:val="5D903AF4"/>
    <w:rsid w:val="5D9B72BC"/>
    <w:rsid w:val="5DB46BFA"/>
    <w:rsid w:val="5DC41551"/>
    <w:rsid w:val="5DCB25D5"/>
    <w:rsid w:val="5DD8366B"/>
    <w:rsid w:val="5DE6111B"/>
    <w:rsid w:val="5DE73994"/>
    <w:rsid w:val="5DF12505"/>
    <w:rsid w:val="5DF639AC"/>
    <w:rsid w:val="5DF76D91"/>
    <w:rsid w:val="5DF828FE"/>
    <w:rsid w:val="5DF83968"/>
    <w:rsid w:val="5DFF38F7"/>
    <w:rsid w:val="5E015A7E"/>
    <w:rsid w:val="5E030532"/>
    <w:rsid w:val="5E0646F4"/>
    <w:rsid w:val="5E093F10"/>
    <w:rsid w:val="5E440C6E"/>
    <w:rsid w:val="5E510B95"/>
    <w:rsid w:val="5E595EB0"/>
    <w:rsid w:val="5E5A270D"/>
    <w:rsid w:val="5E842AF2"/>
    <w:rsid w:val="5E87149D"/>
    <w:rsid w:val="5E8A4DF0"/>
    <w:rsid w:val="5E8F6DA5"/>
    <w:rsid w:val="5EBD6CDC"/>
    <w:rsid w:val="5EC9420C"/>
    <w:rsid w:val="5ED21A54"/>
    <w:rsid w:val="5ED80498"/>
    <w:rsid w:val="5EDA4EE6"/>
    <w:rsid w:val="5EF05763"/>
    <w:rsid w:val="5EF065A0"/>
    <w:rsid w:val="5EF7393A"/>
    <w:rsid w:val="5EFC189C"/>
    <w:rsid w:val="5F086651"/>
    <w:rsid w:val="5F19659F"/>
    <w:rsid w:val="5F1B386C"/>
    <w:rsid w:val="5F2A4256"/>
    <w:rsid w:val="5F2C5701"/>
    <w:rsid w:val="5F3046CD"/>
    <w:rsid w:val="5F371B3B"/>
    <w:rsid w:val="5F3F3BAE"/>
    <w:rsid w:val="5F4F6AAD"/>
    <w:rsid w:val="5F616D0A"/>
    <w:rsid w:val="5F670BB8"/>
    <w:rsid w:val="5F6D56E2"/>
    <w:rsid w:val="5F7824B8"/>
    <w:rsid w:val="5F7A4B15"/>
    <w:rsid w:val="5F7B49EF"/>
    <w:rsid w:val="5F7D2BAD"/>
    <w:rsid w:val="5F7D5848"/>
    <w:rsid w:val="5F852D98"/>
    <w:rsid w:val="5F8E0D6D"/>
    <w:rsid w:val="5F9350E8"/>
    <w:rsid w:val="5F970B5B"/>
    <w:rsid w:val="5FAE133F"/>
    <w:rsid w:val="5FB40880"/>
    <w:rsid w:val="5FC82D8B"/>
    <w:rsid w:val="5FCE1EF5"/>
    <w:rsid w:val="5FE1746C"/>
    <w:rsid w:val="5FE41D17"/>
    <w:rsid w:val="5FE755DA"/>
    <w:rsid w:val="5FE87690"/>
    <w:rsid w:val="5FED5C18"/>
    <w:rsid w:val="5FFF0C22"/>
    <w:rsid w:val="6001516E"/>
    <w:rsid w:val="600A5C92"/>
    <w:rsid w:val="600E5B25"/>
    <w:rsid w:val="60171D4A"/>
    <w:rsid w:val="60253469"/>
    <w:rsid w:val="602E6F53"/>
    <w:rsid w:val="603169A9"/>
    <w:rsid w:val="60344BB3"/>
    <w:rsid w:val="60403B14"/>
    <w:rsid w:val="60497604"/>
    <w:rsid w:val="605B7DD6"/>
    <w:rsid w:val="605E0123"/>
    <w:rsid w:val="606A104D"/>
    <w:rsid w:val="6074486B"/>
    <w:rsid w:val="60806792"/>
    <w:rsid w:val="608D04DB"/>
    <w:rsid w:val="609E277C"/>
    <w:rsid w:val="60A62774"/>
    <w:rsid w:val="60A86AF5"/>
    <w:rsid w:val="60AF4873"/>
    <w:rsid w:val="60B46254"/>
    <w:rsid w:val="60BF622B"/>
    <w:rsid w:val="60CA783E"/>
    <w:rsid w:val="60CB2FDD"/>
    <w:rsid w:val="60E935B7"/>
    <w:rsid w:val="60EA101B"/>
    <w:rsid w:val="60FE0AD5"/>
    <w:rsid w:val="61070E7C"/>
    <w:rsid w:val="610B7D05"/>
    <w:rsid w:val="610D49EA"/>
    <w:rsid w:val="61146A1A"/>
    <w:rsid w:val="612978E6"/>
    <w:rsid w:val="613C6A25"/>
    <w:rsid w:val="613F6C74"/>
    <w:rsid w:val="616D5BA1"/>
    <w:rsid w:val="617C43A4"/>
    <w:rsid w:val="61965150"/>
    <w:rsid w:val="619676D8"/>
    <w:rsid w:val="619809EC"/>
    <w:rsid w:val="61BC236A"/>
    <w:rsid w:val="61BC61A3"/>
    <w:rsid w:val="61BE605C"/>
    <w:rsid w:val="61C52D77"/>
    <w:rsid w:val="61CE2E14"/>
    <w:rsid w:val="61D117AA"/>
    <w:rsid w:val="61DA57DB"/>
    <w:rsid w:val="61DA5FF8"/>
    <w:rsid w:val="61E230A9"/>
    <w:rsid w:val="61F56A06"/>
    <w:rsid w:val="62084D09"/>
    <w:rsid w:val="620A2BD2"/>
    <w:rsid w:val="620C00B0"/>
    <w:rsid w:val="620E27C6"/>
    <w:rsid w:val="621652C8"/>
    <w:rsid w:val="62286D95"/>
    <w:rsid w:val="6230759F"/>
    <w:rsid w:val="623810B5"/>
    <w:rsid w:val="62440A91"/>
    <w:rsid w:val="62530E23"/>
    <w:rsid w:val="6256195E"/>
    <w:rsid w:val="62563B6A"/>
    <w:rsid w:val="62683EBF"/>
    <w:rsid w:val="626A3371"/>
    <w:rsid w:val="62754C9B"/>
    <w:rsid w:val="62776ADD"/>
    <w:rsid w:val="628C0B50"/>
    <w:rsid w:val="629402AA"/>
    <w:rsid w:val="62986C1A"/>
    <w:rsid w:val="62BA4779"/>
    <w:rsid w:val="62C17A8C"/>
    <w:rsid w:val="62C55BC7"/>
    <w:rsid w:val="62DE39C5"/>
    <w:rsid w:val="62E51CF9"/>
    <w:rsid w:val="62EF19C1"/>
    <w:rsid w:val="62F1486E"/>
    <w:rsid w:val="62F16812"/>
    <w:rsid w:val="62F42D91"/>
    <w:rsid w:val="62FC300E"/>
    <w:rsid w:val="63041A88"/>
    <w:rsid w:val="630720BB"/>
    <w:rsid w:val="630B704C"/>
    <w:rsid w:val="63123176"/>
    <w:rsid w:val="631C79F7"/>
    <w:rsid w:val="63286DAA"/>
    <w:rsid w:val="632B4383"/>
    <w:rsid w:val="63376B62"/>
    <w:rsid w:val="634509B4"/>
    <w:rsid w:val="63455893"/>
    <w:rsid w:val="634E11E2"/>
    <w:rsid w:val="635059B2"/>
    <w:rsid w:val="63570113"/>
    <w:rsid w:val="637120BC"/>
    <w:rsid w:val="63717923"/>
    <w:rsid w:val="63735E45"/>
    <w:rsid w:val="63873DC3"/>
    <w:rsid w:val="63876312"/>
    <w:rsid w:val="63876B99"/>
    <w:rsid w:val="638C0CE9"/>
    <w:rsid w:val="63917C9D"/>
    <w:rsid w:val="639C3E6F"/>
    <w:rsid w:val="63AF1D15"/>
    <w:rsid w:val="63B550FA"/>
    <w:rsid w:val="63E32109"/>
    <w:rsid w:val="63E72553"/>
    <w:rsid w:val="63EC489A"/>
    <w:rsid w:val="63FA3CF9"/>
    <w:rsid w:val="640236DA"/>
    <w:rsid w:val="6403629D"/>
    <w:rsid w:val="640A09B6"/>
    <w:rsid w:val="642F00D8"/>
    <w:rsid w:val="64323EFB"/>
    <w:rsid w:val="64447D73"/>
    <w:rsid w:val="644843CF"/>
    <w:rsid w:val="644F23D9"/>
    <w:rsid w:val="64516B07"/>
    <w:rsid w:val="645765CA"/>
    <w:rsid w:val="64713262"/>
    <w:rsid w:val="647F1527"/>
    <w:rsid w:val="6497186A"/>
    <w:rsid w:val="64A6028A"/>
    <w:rsid w:val="64B11E03"/>
    <w:rsid w:val="64B72ED7"/>
    <w:rsid w:val="64BE2394"/>
    <w:rsid w:val="64C419E5"/>
    <w:rsid w:val="64CE541A"/>
    <w:rsid w:val="64D12E45"/>
    <w:rsid w:val="64DB5C42"/>
    <w:rsid w:val="64DD367D"/>
    <w:rsid w:val="64DD6C1C"/>
    <w:rsid w:val="64DE2EDF"/>
    <w:rsid w:val="64F212E3"/>
    <w:rsid w:val="64FC659A"/>
    <w:rsid w:val="650C3C1D"/>
    <w:rsid w:val="6511034C"/>
    <w:rsid w:val="651442C3"/>
    <w:rsid w:val="652140D1"/>
    <w:rsid w:val="652A0B76"/>
    <w:rsid w:val="653C1AC1"/>
    <w:rsid w:val="657D4F91"/>
    <w:rsid w:val="6594246F"/>
    <w:rsid w:val="65971D77"/>
    <w:rsid w:val="65CA2A90"/>
    <w:rsid w:val="65D552B5"/>
    <w:rsid w:val="65D908BA"/>
    <w:rsid w:val="65F075DD"/>
    <w:rsid w:val="660C2F62"/>
    <w:rsid w:val="66161208"/>
    <w:rsid w:val="662117FC"/>
    <w:rsid w:val="662B1714"/>
    <w:rsid w:val="662E70CC"/>
    <w:rsid w:val="66321EB1"/>
    <w:rsid w:val="663451D6"/>
    <w:rsid w:val="663531CD"/>
    <w:rsid w:val="663E3B26"/>
    <w:rsid w:val="66403176"/>
    <w:rsid w:val="66471F0D"/>
    <w:rsid w:val="665D4F09"/>
    <w:rsid w:val="66616BFC"/>
    <w:rsid w:val="66645668"/>
    <w:rsid w:val="6677450A"/>
    <w:rsid w:val="667825A8"/>
    <w:rsid w:val="668131E9"/>
    <w:rsid w:val="668807EE"/>
    <w:rsid w:val="66944452"/>
    <w:rsid w:val="669A102E"/>
    <w:rsid w:val="66B17BD0"/>
    <w:rsid w:val="66B309D6"/>
    <w:rsid w:val="66B810BC"/>
    <w:rsid w:val="66C72E11"/>
    <w:rsid w:val="66CD5B80"/>
    <w:rsid w:val="66D44594"/>
    <w:rsid w:val="66DB21A4"/>
    <w:rsid w:val="66DB34AC"/>
    <w:rsid w:val="66FA2653"/>
    <w:rsid w:val="66FF522B"/>
    <w:rsid w:val="670B2F59"/>
    <w:rsid w:val="670E0B65"/>
    <w:rsid w:val="67304DB2"/>
    <w:rsid w:val="6741705F"/>
    <w:rsid w:val="67521CB7"/>
    <w:rsid w:val="67553B15"/>
    <w:rsid w:val="675D5C1A"/>
    <w:rsid w:val="675E0B9E"/>
    <w:rsid w:val="677F46D2"/>
    <w:rsid w:val="678179C8"/>
    <w:rsid w:val="678D1FAD"/>
    <w:rsid w:val="67907F24"/>
    <w:rsid w:val="679E6A94"/>
    <w:rsid w:val="67A16B02"/>
    <w:rsid w:val="67A30FE5"/>
    <w:rsid w:val="67A42F84"/>
    <w:rsid w:val="67A812B0"/>
    <w:rsid w:val="67AC1C97"/>
    <w:rsid w:val="67AF16A2"/>
    <w:rsid w:val="67B20E6F"/>
    <w:rsid w:val="67B370F5"/>
    <w:rsid w:val="67BE7BF9"/>
    <w:rsid w:val="67D043AA"/>
    <w:rsid w:val="67D46DDF"/>
    <w:rsid w:val="67DB76E4"/>
    <w:rsid w:val="67DE2AB9"/>
    <w:rsid w:val="67F32B93"/>
    <w:rsid w:val="67FA10D3"/>
    <w:rsid w:val="680E5162"/>
    <w:rsid w:val="681421DA"/>
    <w:rsid w:val="681B130F"/>
    <w:rsid w:val="68284345"/>
    <w:rsid w:val="68290BA2"/>
    <w:rsid w:val="682D13DE"/>
    <w:rsid w:val="683808EA"/>
    <w:rsid w:val="68386CB0"/>
    <w:rsid w:val="6839341B"/>
    <w:rsid w:val="684106C1"/>
    <w:rsid w:val="684537D6"/>
    <w:rsid w:val="6849667A"/>
    <w:rsid w:val="684B0C62"/>
    <w:rsid w:val="684F3203"/>
    <w:rsid w:val="68607903"/>
    <w:rsid w:val="68647E18"/>
    <w:rsid w:val="686933A0"/>
    <w:rsid w:val="686F5CA6"/>
    <w:rsid w:val="68773E67"/>
    <w:rsid w:val="68892D19"/>
    <w:rsid w:val="688A5BA6"/>
    <w:rsid w:val="688A7678"/>
    <w:rsid w:val="688E6A63"/>
    <w:rsid w:val="688F7E26"/>
    <w:rsid w:val="689D5980"/>
    <w:rsid w:val="68A23B4B"/>
    <w:rsid w:val="68AB01C8"/>
    <w:rsid w:val="68AE3F0B"/>
    <w:rsid w:val="68B853A6"/>
    <w:rsid w:val="68C572B0"/>
    <w:rsid w:val="68CD1FC4"/>
    <w:rsid w:val="68D37117"/>
    <w:rsid w:val="68DB1109"/>
    <w:rsid w:val="68F33122"/>
    <w:rsid w:val="690400DC"/>
    <w:rsid w:val="69067585"/>
    <w:rsid w:val="6911409B"/>
    <w:rsid w:val="692B0C76"/>
    <w:rsid w:val="692E7347"/>
    <w:rsid w:val="69344277"/>
    <w:rsid w:val="69386393"/>
    <w:rsid w:val="693F2102"/>
    <w:rsid w:val="6942756E"/>
    <w:rsid w:val="69465740"/>
    <w:rsid w:val="6957309D"/>
    <w:rsid w:val="695A5797"/>
    <w:rsid w:val="69602C86"/>
    <w:rsid w:val="696A061B"/>
    <w:rsid w:val="696A34F3"/>
    <w:rsid w:val="696F702C"/>
    <w:rsid w:val="69824F4F"/>
    <w:rsid w:val="69943D2D"/>
    <w:rsid w:val="69951B11"/>
    <w:rsid w:val="69A959EB"/>
    <w:rsid w:val="69AB6939"/>
    <w:rsid w:val="69AE1AFE"/>
    <w:rsid w:val="69B23531"/>
    <w:rsid w:val="69BB1F01"/>
    <w:rsid w:val="69D44D96"/>
    <w:rsid w:val="69DB40A2"/>
    <w:rsid w:val="69E608CC"/>
    <w:rsid w:val="69E7048D"/>
    <w:rsid w:val="69FA27BE"/>
    <w:rsid w:val="69FD7DB8"/>
    <w:rsid w:val="6A146C9C"/>
    <w:rsid w:val="6A1662A9"/>
    <w:rsid w:val="6A2041A6"/>
    <w:rsid w:val="6A424E26"/>
    <w:rsid w:val="6A475062"/>
    <w:rsid w:val="6A4C34D2"/>
    <w:rsid w:val="6A4F20C6"/>
    <w:rsid w:val="6A6250EA"/>
    <w:rsid w:val="6A6A6A4F"/>
    <w:rsid w:val="6A9C1912"/>
    <w:rsid w:val="6AA522BB"/>
    <w:rsid w:val="6AA85BBC"/>
    <w:rsid w:val="6ABC5D26"/>
    <w:rsid w:val="6AE17082"/>
    <w:rsid w:val="6AE96017"/>
    <w:rsid w:val="6AEC30D0"/>
    <w:rsid w:val="6AFE607E"/>
    <w:rsid w:val="6B2453AC"/>
    <w:rsid w:val="6B2B00CE"/>
    <w:rsid w:val="6B3B1925"/>
    <w:rsid w:val="6B4179B7"/>
    <w:rsid w:val="6B5804FF"/>
    <w:rsid w:val="6B5C5CFE"/>
    <w:rsid w:val="6B6E27E0"/>
    <w:rsid w:val="6B6E7AFD"/>
    <w:rsid w:val="6B770400"/>
    <w:rsid w:val="6B8333AB"/>
    <w:rsid w:val="6B8E125A"/>
    <w:rsid w:val="6B8F088E"/>
    <w:rsid w:val="6B9E26A4"/>
    <w:rsid w:val="6BA17AC5"/>
    <w:rsid w:val="6BA66612"/>
    <w:rsid w:val="6BA96598"/>
    <w:rsid w:val="6BAA32BA"/>
    <w:rsid w:val="6BAE1E8B"/>
    <w:rsid w:val="6BB60D91"/>
    <w:rsid w:val="6BB765D8"/>
    <w:rsid w:val="6BBA4399"/>
    <w:rsid w:val="6BC54CA3"/>
    <w:rsid w:val="6BD952A3"/>
    <w:rsid w:val="6BE3068D"/>
    <w:rsid w:val="6BE7039C"/>
    <w:rsid w:val="6BF44DCE"/>
    <w:rsid w:val="6BF50701"/>
    <w:rsid w:val="6BFC5C3C"/>
    <w:rsid w:val="6BFE2053"/>
    <w:rsid w:val="6C01085F"/>
    <w:rsid w:val="6C013114"/>
    <w:rsid w:val="6C1907FB"/>
    <w:rsid w:val="6C226F02"/>
    <w:rsid w:val="6C227B54"/>
    <w:rsid w:val="6C245053"/>
    <w:rsid w:val="6C311874"/>
    <w:rsid w:val="6C334296"/>
    <w:rsid w:val="6C436A20"/>
    <w:rsid w:val="6C4E66DD"/>
    <w:rsid w:val="6C947A52"/>
    <w:rsid w:val="6C9C1105"/>
    <w:rsid w:val="6C9D365F"/>
    <w:rsid w:val="6CA81446"/>
    <w:rsid w:val="6CAE2C00"/>
    <w:rsid w:val="6CB513B6"/>
    <w:rsid w:val="6CBA6D13"/>
    <w:rsid w:val="6CBC3FF4"/>
    <w:rsid w:val="6CDE2305"/>
    <w:rsid w:val="6D07098C"/>
    <w:rsid w:val="6D236BE0"/>
    <w:rsid w:val="6D241B31"/>
    <w:rsid w:val="6D25207B"/>
    <w:rsid w:val="6D2B77CF"/>
    <w:rsid w:val="6D321982"/>
    <w:rsid w:val="6D461BBE"/>
    <w:rsid w:val="6D4B287B"/>
    <w:rsid w:val="6D58788A"/>
    <w:rsid w:val="6D6438E1"/>
    <w:rsid w:val="6D722AB4"/>
    <w:rsid w:val="6D753166"/>
    <w:rsid w:val="6D876D19"/>
    <w:rsid w:val="6D8A09F5"/>
    <w:rsid w:val="6D932BF6"/>
    <w:rsid w:val="6D9C6D34"/>
    <w:rsid w:val="6DAF066B"/>
    <w:rsid w:val="6DC77F7D"/>
    <w:rsid w:val="6DCA139C"/>
    <w:rsid w:val="6DD0335A"/>
    <w:rsid w:val="6DD752FD"/>
    <w:rsid w:val="6DD77F22"/>
    <w:rsid w:val="6DD965A4"/>
    <w:rsid w:val="6DDC3585"/>
    <w:rsid w:val="6E01249E"/>
    <w:rsid w:val="6E0F048B"/>
    <w:rsid w:val="6E193CAF"/>
    <w:rsid w:val="6E24021C"/>
    <w:rsid w:val="6E395D89"/>
    <w:rsid w:val="6E3A712C"/>
    <w:rsid w:val="6E447BC1"/>
    <w:rsid w:val="6E597CF2"/>
    <w:rsid w:val="6E5F1792"/>
    <w:rsid w:val="6E6804D8"/>
    <w:rsid w:val="6E71337C"/>
    <w:rsid w:val="6E8A3774"/>
    <w:rsid w:val="6E8A7EA6"/>
    <w:rsid w:val="6E9B27FA"/>
    <w:rsid w:val="6EA323D2"/>
    <w:rsid w:val="6EA901F6"/>
    <w:rsid w:val="6EAC45B3"/>
    <w:rsid w:val="6EB53C92"/>
    <w:rsid w:val="6ECC5E24"/>
    <w:rsid w:val="6ED25151"/>
    <w:rsid w:val="6EDA494F"/>
    <w:rsid w:val="6EEE6DF7"/>
    <w:rsid w:val="6EF135D9"/>
    <w:rsid w:val="6EF647CA"/>
    <w:rsid w:val="6EF86BB8"/>
    <w:rsid w:val="6EF9445D"/>
    <w:rsid w:val="6F0A02FF"/>
    <w:rsid w:val="6F12495D"/>
    <w:rsid w:val="6F170D67"/>
    <w:rsid w:val="6F292EE6"/>
    <w:rsid w:val="6F3313C2"/>
    <w:rsid w:val="6F377164"/>
    <w:rsid w:val="6F3926B7"/>
    <w:rsid w:val="6F3A04E5"/>
    <w:rsid w:val="6F3A313E"/>
    <w:rsid w:val="6F3E1CDF"/>
    <w:rsid w:val="6F445C35"/>
    <w:rsid w:val="6F4B763C"/>
    <w:rsid w:val="6F51281C"/>
    <w:rsid w:val="6F531A53"/>
    <w:rsid w:val="6F5A50C8"/>
    <w:rsid w:val="6F624D03"/>
    <w:rsid w:val="6F632B99"/>
    <w:rsid w:val="6F6B7EF1"/>
    <w:rsid w:val="6F704753"/>
    <w:rsid w:val="6F75548C"/>
    <w:rsid w:val="6F757493"/>
    <w:rsid w:val="6F776177"/>
    <w:rsid w:val="6FAA786A"/>
    <w:rsid w:val="6FAB75C2"/>
    <w:rsid w:val="6FAF0BC2"/>
    <w:rsid w:val="6FBF16FD"/>
    <w:rsid w:val="6FC1744E"/>
    <w:rsid w:val="6FC615C1"/>
    <w:rsid w:val="6FCA6DA0"/>
    <w:rsid w:val="6FCD0CD9"/>
    <w:rsid w:val="6FD066A0"/>
    <w:rsid w:val="6FD5032C"/>
    <w:rsid w:val="6FE616D2"/>
    <w:rsid w:val="6FEA172C"/>
    <w:rsid w:val="6FF04382"/>
    <w:rsid w:val="6FFD1C69"/>
    <w:rsid w:val="70002C66"/>
    <w:rsid w:val="70030B24"/>
    <w:rsid w:val="70057760"/>
    <w:rsid w:val="700E5A47"/>
    <w:rsid w:val="701C274F"/>
    <w:rsid w:val="70316FFF"/>
    <w:rsid w:val="70431629"/>
    <w:rsid w:val="70472CF3"/>
    <w:rsid w:val="70493DA8"/>
    <w:rsid w:val="70503F77"/>
    <w:rsid w:val="70535DA3"/>
    <w:rsid w:val="70584560"/>
    <w:rsid w:val="705913D8"/>
    <w:rsid w:val="70632F23"/>
    <w:rsid w:val="70724F69"/>
    <w:rsid w:val="70776A64"/>
    <w:rsid w:val="70814B75"/>
    <w:rsid w:val="708465AB"/>
    <w:rsid w:val="709833FE"/>
    <w:rsid w:val="70A86907"/>
    <w:rsid w:val="70C87846"/>
    <w:rsid w:val="70D3603A"/>
    <w:rsid w:val="70D95311"/>
    <w:rsid w:val="70DF5AB9"/>
    <w:rsid w:val="70E83B1B"/>
    <w:rsid w:val="70F6021A"/>
    <w:rsid w:val="71060E5E"/>
    <w:rsid w:val="71230D11"/>
    <w:rsid w:val="71280D71"/>
    <w:rsid w:val="712E0BA1"/>
    <w:rsid w:val="7130424A"/>
    <w:rsid w:val="71312AF8"/>
    <w:rsid w:val="71340203"/>
    <w:rsid w:val="7141680E"/>
    <w:rsid w:val="71642652"/>
    <w:rsid w:val="718101F0"/>
    <w:rsid w:val="718B03C8"/>
    <w:rsid w:val="71A601B0"/>
    <w:rsid w:val="71B46BC3"/>
    <w:rsid w:val="71B47E31"/>
    <w:rsid w:val="71B8121A"/>
    <w:rsid w:val="71B85688"/>
    <w:rsid w:val="71BE0DC5"/>
    <w:rsid w:val="71BF4799"/>
    <w:rsid w:val="71CB17AD"/>
    <w:rsid w:val="71F00269"/>
    <w:rsid w:val="722D0AF3"/>
    <w:rsid w:val="725E1CD1"/>
    <w:rsid w:val="726E6044"/>
    <w:rsid w:val="727C19AA"/>
    <w:rsid w:val="727E22CA"/>
    <w:rsid w:val="72835D89"/>
    <w:rsid w:val="728757DA"/>
    <w:rsid w:val="728B3FF0"/>
    <w:rsid w:val="7291217B"/>
    <w:rsid w:val="72944E70"/>
    <w:rsid w:val="729A4BF9"/>
    <w:rsid w:val="72A12523"/>
    <w:rsid w:val="72A462C8"/>
    <w:rsid w:val="72AA5E69"/>
    <w:rsid w:val="72B101AD"/>
    <w:rsid w:val="72B93F4D"/>
    <w:rsid w:val="72C63658"/>
    <w:rsid w:val="72CB04AF"/>
    <w:rsid w:val="72D217CD"/>
    <w:rsid w:val="72D64DC0"/>
    <w:rsid w:val="72D92357"/>
    <w:rsid w:val="72DB4D7F"/>
    <w:rsid w:val="72DE413B"/>
    <w:rsid w:val="72E12D12"/>
    <w:rsid w:val="72E243CE"/>
    <w:rsid w:val="72E91049"/>
    <w:rsid w:val="72EB7489"/>
    <w:rsid w:val="72EF5A6C"/>
    <w:rsid w:val="72F8628E"/>
    <w:rsid w:val="72F9086B"/>
    <w:rsid w:val="73062C51"/>
    <w:rsid w:val="73077E31"/>
    <w:rsid w:val="730B16A0"/>
    <w:rsid w:val="73155C3C"/>
    <w:rsid w:val="732221E1"/>
    <w:rsid w:val="73264528"/>
    <w:rsid w:val="733376E6"/>
    <w:rsid w:val="733A161F"/>
    <w:rsid w:val="73445F54"/>
    <w:rsid w:val="73547288"/>
    <w:rsid w:val="73643B7B"/>
    <w:rsid w:val="73752B94"/>
    <w:rsid w:val="737912D8"/>
    <w:rsid w:val="737B13DA"/>
    <w:rsid w:val="738C3ADE"/>
    <w:rsid w:val="73B54C14"/>
    <w:rsid w:val="73C1707B"/>
    <w:rsid w:val="73C5663D"/>
    <w:rsid w:val="73C64ED3"/>
    <w:rsid w:val="73CA0CF3"/>
    <w:rsid w:val="73CE141D"/>
    <w:rsid w:val="73D74533"/>
    <w:rsid w:val="73F00C57"/>
    <w:rsid w:val="740F5506"/>
    <w:rsid w:val="741A7AAC"/>
    <w:rsid w:val="744B300D"/>
    <w:rsid w:val="74551ED5"/>
    <w:rsid w:val="74553F07"/>
    <w:rsid w:val="745748AC"/>
    <w:rsid w:val="74647964"/>
    <w:rsid w:val="7470757A"/>
    <w:rsid w:val="74767E66"/>
    <w:rsid w:val="74775597"/>
    <w:rsid w:val="74775DD9"/>
    <w:rsid w:val="747D3B50"/>
    <w:rsid w:val="7490265E"/>
    <w:rsid w:val="74A8203A"/>
    <w:rsid w:val="74BD6F4C"/>
    <w:rsid w:val="74BE0EBB"/>
    <w:rsid w:val="74BF3642"/>
    <w:rsid w:val="74C57143"/>
    <w:rsid w:val="74CD1205"/>
    <w:rsid w:val="74E6779A"/>
    <w:rsid w:val="74EF4C1D"/>
    <w:rsid w:val="74F96238"/>
    <w:rsid w:val="75003677"/>
    <w:rsid w:val="750C188F"/>
    <w:rsid w:val="751E5427"/>
    <w:rsid w:val="752779C0"/>
    <w:rsid w:val="7555185E"/>
    <w:rsid w:val="755C6EE1"/>
    <w:rsid w:val="755F1498"/>
    <w:rsid w:val="756A7916"/>
    <w:rsid w:val="75720D40"/>
    <w:rsid w:val="757D28A1"/>
    <w:rsid w:val="75844F55"/>
    <w:rsid w:val="759E5C0A"/>
    <w:rsid w:val="75A10E22"/>
    <w:rsid w:val="75B54D1E"/>
    <w:rsid w:val="75B62D7B"/>
    <w:rsid w:val="75B77ECB"/>
    <w:rsid w:val="75CB0A40"/>
    <w:rsid w:val="75CE3332"/>
    <w:rsid w:val="75CF03D9"/>
    <w:rsid w:val="75D05673"/>
    <w:rsid w:val="75D1109F"/>
    <w:rsid w:val="75D41E7C"/>
    <w:rsid w:val="75EE7933"/>
    <w:rsid w:val="75F53F60"/>
    <w:rsid w:val="76012FB4"/>
    <w:rsid w:val="762A10BA"/>
    <w:rsid w:val="762B20F6"/>
    <w:rsid w:val="762F3A1B"/>
    <w:rsid w:val="763D049C"/>
    <w:rsid w:val="76416045"/>
    <w:rsid w:val="764E607B"/>
    <w:rsid w:val="76660BF6"/>
    <w:rsid w:val="76842954"/>
    <w:rsid w:val="76860660"/>
    <w:rsid w:val="768E4271"/>
    <w:rsid w:val="76955CA9"/>
    <w:rsid w:val="769D1C66"/>
    <w:rsid w:val="76A11B41"/>
    <w:rsid w:val="76A24554"/>
    <w:rsid w:val="76A34FB7"/>
    <w:rsid w:val="76AA40D1"/>
    <w:rsid w:val="76AB4017"/>
    <w:rsid w:val="76B65163"/>
    <w:rsid w:val="76C048CE"/>
    <w:rsid w:val="76CB207E"/>
    <w:rsid w:val="76D21D91"/>
    <w:rsid w:val="76D34D94"/>
    <w:rsid w:val="76F239BB"/>
    <w:rsid w:val="76FC2A28"/>
    <w:rsid w:val="7709323D"/>
    <w:rsid w:val="7711419A"/>
    <w:rsid w:val="772011BF"/>
    <w:rsid w:val="77293918"/>
    <w:rsid w:val="77386BF6"/>
    <w:rsid w:val="7747458E"/>
    <w:rsid w:val="77495E3F"/>
    <w:rsid w:val="774D0F7B"/>
    <w:rsid w:val="775972A6"/>
    <w:rsid w:val="775E37BE"/>
    <w:rsid w:val="77674F04"/>
    <w:rsid w:val="777E007D"/>
    <w:rsid w:val="77852B02"/>
    <w:rsid w:val="7786155F"/>
    <w:rsid w:val="77862F4D"/>
    <w:rsid w:val="77894828"/>
    <w:rsid w:val="778A7E3A"/>
    <w:rsid w:val="778E1D92"/>
    <w:rsid w:val="779D46C6"/>
    <w:rsid w:val="77C04EE1"/>
    <w:rsid w:val="77C2696E"/>
    <w:rsid w:val="77CA09B0"/>
    <w:rsid w:val="77D27B3D"/>
    <w:rsid w:val="77D904C1"/>
    <w:rsid w:val="77E11D00"/>
    <w:rsid w:val="77F10A85"/>
    <w:rsid w:val="780852E7"/>
    <w:rsid w:val="780A3F7F"/>
    <w:rsid w:val="78121F91"/>
    <w:rsid w:val="78165603"/>
    <w:rsid w:val="781D542A"/>
    <w:rsid w:val="781D561C"/>
    <w:rsid w:val="782953C8"/>
    <w:rsid w:val="782B66F3"/>
    <w:rsid w:val="782E3418"/>
    <w:rsid w:val="783B4BFF"/>
    <w:rsid w:val="783C2704"/>
    <w:rsid w:val="783D63A6"/>
    <w:rsid w:val="783F28FF"/>
    <w:rsid w:val="784847E1"/>
    <w:rsid w:val="784E5038"/>
    <w:rsid w:val="784F48EC"/>
    <w:rsid w:val="78536506"/>
    <w:rsid w:val="786207D6"/>
    <w:rsid w:val="786B5F0C"/>
    <w:rsid w:val="78822854"/>
    <w:rsid w:val="7883186E"/>
    <w:rsid w:val="78931BBA"/>
    <w:rsid w:val="78966EBF"/>
    <w:rsid w:val="78986446"/>
    <w:rsid w:val="789B1F9C"/>
    <w:rsid w:val="789E416E"/>
    <w:rsid w:val="78A069EB"/>
    <w:rsid w:val="78A80DB6"/>
    <w:rsid w:val="78C453B8"/>
    <w:rsid w:val="78CD3FF1"/>
    <w:rsid w:val="78DA4940"/>
    <w:rsid w:val="78E77DD4"/>
    <w:rsid w:val="78E93ED2"/>
    <w:rsid w:val="78EC359E"/>
    <w:rsid w:val="78F17EB2"/>
    <w:rsid w:val="79081E7F"/>
    <w:rsid w:val="79084938"/>
    <w:rsid w:val="791470EF"/>
    <w:rsid w:val="79171212"/>
    <w:rsid w:val="79234A05"/>
    <w:rsid w:val="79262C8E"/>
    <w:rsid w:val="79281974"/>
    <w:rsid w:val="79483701"/>
    <w:rsid w:val="794A2B42"/>
    <w:rsid w:val="795A6ABC"/>
    <w:rsid w:val="7964532D"/>
    <w:rsid w:val="796562EB"/>
    <w:rsid w:val="79686528"/>
    <w:rsid w:val="796D7646"/>
    <w:rsid w:val="79771AF1"/>
    <w:rsid w:val="798A0B5D"/>
    <w:rsid w:val="798F0D2B"/>
    <w:rsid w:val="79923BCE"/>
    <w:rsid w:val="79984AF4"/>
    <w:rsid w:val="79A672D9"/>
    <w:rsid w:val="79B564B1"/>
    <w:rsid w:val="79B768D9"/>
    <w:rsid w:val="79D869B3"/>
    <w:rsid w:val="79EC1F88"/>
    <w:rsid w:val="79ED537F"/>
    <w:rsid w:val="79EE676D"/>
    <w:rsid w:val="79F1071F"/>
    <w:rsid w:val="7A094036"/>
    <w:rsid w:val="7A1C6850"/>
    <w:rsid w:val="7A1D41F9"/>
    <w:rsid w:val="7A204F25"/>
    <w:rsid w:val="7A263888"/>
    <w:rsid w:val="7A2D57CE"/>
    <w:rsid w:val="7A3044EA"/>
    <w:rsid w:val="7A3341A3"/>
    <w:rsid w:val="7A367F83"/>
    <w:rsid w:val="7A4542CE"/>
    <w:rsid w:val="7A574279"/>
    <w:rsid w:val="7A5B5E1E"/>
    <w:rsid w:val="7A6111BB"/>
    <w:rsid w:val="7A6A4943"/>
    <w:rsid w:val="7A6A7575"/>
    <w:rsid w:val="7A7F395F"/>
    <w:rsid w:val="7A8738B6"/>
    <w:rsid w:val="7A913CCB"/>
    <w:rsid w:val="7A96083C"/>
    <w:rsid w:val="7A966FD1"/>
    <w:rsid w:val="7AA5445B"/>
    <w:rsid w:val="7AAC1538"/>
    <w:rsid w:val="7AAF057D"/>
    <w:rsid w:val="7AC86B0C"/>
    <w:rsid w:val="7AD551F2"/>
    <w:rsid w:val="7AD915CD"/>
    <w:rsid w:val="7ADC266E"/>
    <w:rsid w:val="7ADD7F5C"/>
    <w:rsid w:val="7ADF00C0"/>
    <w:rsid w:val="7AE249BC"/>
    <w:rsid w:val="7AF077C5"/>
    <w:rsid w:val="7B1C5D70"/>
    <w:rsid w:val="7B302041"/>
    <w:rsid w:val="7B315987"/>
    <w:rsid w:val="7B34492D"/>
    <w:rsid w:val="7B367EF2"/>
    <w:rsid w:val="7B4649EA"/>
    <w:rsid w:val="7B4917D8"/>
    <w:rsid w:val="7B5C29A0"/>
    <w:rsid w:val="7B8437A7"/>
    <w:rsid w:val="7B845C69"/>
    <w:rsid w:val="7BA61479"/>
    <w:rsid w:val="7BB10DF0"/>
    <w:rsid w:val="7BB7696D"/>
    <w:rsid w:val="7BC46634"/>
    <w:rsid w:val="7BC63F11"/>
    <w:rsid w:val="7BC83CC8"/>
    <w:rsid w:val="7BD36246"/>
    <w:rsid w:val="7BD51E50"/>
    <w:rsid w:val="7BDE3BBD"/>
    <w:rsid w:val="7BE877FB"/>
    <w:rsid w:val="7BE92D76"/>
    <w:rsid w:val="7BEE6394"/>
    <w:rsid w:val="7BF03E1E"/>
    <w:rsid w:val="7C03415D"/>
    <w:rsid w:val="7C054E05"/>
    <w:rsid w:val="7C0A498C"/>
    <w:rsid w:val="7C1146DA"/>
    <w:rsid w:val="7C175189"/>
    <w:rsid w:val="7C185248"/>
    <w:rsid w:val="7C1C2902"/>
    <w:rsid w:val="7C271E32"/>
    <w:rsid w:val="7C2845D6"/>
    <w:rsid w:val="7C2F2CA5"/>
    <w:rsid w:val="7C397D50"/>
    <w:rsid w:val="7C3E4CC3"/>
    <w:rsid w:val="7C437533"/>
    <w:rsid w:val="7C553290"/>
    <w:rsid w:val="7C575813"/>
    <w:rsid w:val="7C5B27DD"/>
    <w:rsid w:val="7C5F0ECC"/>
    <w:rsid w:val="7C634A6F"/>
    <w:rsid w:val="7C664380"/>
    <w:rsid w:val="7C734A21"/>
    <w:rsid w:val="7C7723F6"/>
    <w:rsid w:val="7C827317"/>
    <w:rsid w:val="7C866926"/>
    <w:rsid w:val="7C8F64FF"/>
    <w:rsid w:val="7C9E53E8"/>
    <w:rsid w:val="7C9F7055"/>
    <w:rsid w:val="7CAA0D62"/>
    <w:rsid w:val="7CAD3336"/>
    <w:rsid w:val="7CB0421D"/>
    <w:rsid w:val="7CDD5F6C"/>
    <w:rsid w:val="7CE1410E"/>
    <w:rsid w:val="7CF96E46"/>
    <w:rsid w:val="7CFF62DF"/>
    <w:rsid w:val="7D081B03"/>
    <w:rsid w:val="7D0B0D18"/>
    <w:rsid w:val="7D13050F"/>
    <w:rsid w:val="7D164EA4"/>
    <w:rsid w:val="7D18699F"/>
    <w:rsid w:val="7D21377B"/>
    <w:rsid w:val="7D2E05D4"/>
    <w:rsid w:val="7D543787"/>
    <w:rsid w:val="7D5936EB"/>
    <w:rsid w:val="7D623615"/>
    <w:rsid w:val="7D6B756A"/>
    <w:rsid w:val="7D6D2475"/>
    <w:rsid w:val="7D7B3748"/>
    <w:rsid w:val="7DA407BE"/>
    <w:rsid w:val="7DA466D0"/>
    <w:rsid w:val="7DAF54E2"/>
    <w:rsid w:val="7DAF7E92"/>
    <w:rsid w:val="7DBE04B8"/>
    <w:rsid w:val="7DC40A87"/>
    <w:rsid w:val="7DE1148A"/>
    <w:rsid w:val="7DF83D3E"/>
    <w:rsid w:val="7DF8462A"/>
    <w:rsid w:val="7DFF06B4"/>
    <w:rsid w:val="7E0C276A"/>
    <w:rsid w:val="7E0E5FDB"/>
    <w:rsid w:val="7E274313"/>
    <w:rsid w:val="7E3172CD"/>
    <w:rsid w:val="7E3A5EE4"/>
    <w:rsid w:val="7E413C0D"/>
    <w:rsid w:val="7E443553"/>
    <w:rsid w:val="7E4A1AB7"/>
    <w:rsid w:val="7E504277"/>
    <w:rsid w:val="7E656134"/>
    <w:rsid w:val="7E7A6EBA"/>
    <w:rsid w:val="7E84255D"/>
    <w:rsid w:val="7EAE197B"/>
    <w:rsid w:val="7EB56F07"/>
    <w:rsid w:val="7EBB42AD"/>
    <w:rsid w:val="7EC02EAA"/>
    <w:rsid w:val="7EC260D5"/>
    <w:rsid w:val="7ECA5715"/>
    <w:rsid w:val="7ECD586D"/>
    <w:rsid w:val="7ED13B88"/>
    <w:rsid w:val="7ED50F56"/>
    <w:rsid w:val="7ED76B15"/>
    <w:rsid w:val="7EE42771"/>
    <w:rsid w:val="7EEA2029"/>
    <w:rsid w:val="7EEA3714"/>
    <w:rsid w:val="7EFE6716"/>
    <w:rsid w:val="7F1317BF"/>
    <w:rsid w:val="7F154B6E"/>
    <w:rsid w:val="7F2A0DB8"/>
    <w:rsid w:val="7F2A505A"/>
    <w:rsid w:val="7F2B7CD6"/>
    <w:rsid w:val="7F3C17B9"/>
    <w:rsid w:val="7F48020F"/>
    <w:rsid w:val="7F5F74A0"/>
    <w:rsid w:val="7F654872"/>
    <w:rsid w:val="7F6E0E9F"/>
    <w:rsid w:val="7F717C02"/>
    <w:rsid w:val="7F736843"/>
    <w:rsid w:val="7F87559E"/>
    <w:rsid w:val="7F960D21"/>
    <w:rsid w:val="7F9D2543"/>
    <w:rsid w:val="7FA419A8"/>
    <w:rsid w:val="7FAD24BB"/>
    <w:rsid w:val="7FB67927"/>
    <w:rsid w:val="7FBB3486"/>
    <w:rsid w:val="7FC55EFC"/>
    <w:rsid w:val="7FCA3CB6"/>
    <w:rsid w:val="7FDC5090"/>
    <w:rsid w:val="7FE32639"/>
    <w:rsid w:val="7FF25F95"/>
    <w:rsid w:val="7FFA0F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993D4"/>
  <w15:docId w15:val="{CC2FEF6F-8FCB-4B05-A8FE-2C1EC92D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rFonts w:eastAsia="仿宋" w:cstheme="minorBidi"/>
      <w:kern w:val="2"/>
      <w:sz w:val="32"/>
      <w:szCs w:val="24"/>
    </w:rPr>
  </w:style>
  <w:style w:type="paragraph" w:styleId="1">
    <w:name w:val="heading 1"/>
    <w:basedOn w:val="a"/>
    <w:next w:val="a"/>
    <w:link w:val="10"/>
    <w:qFormat/>
    <w:pPr>
      <w:outlineLvl w:val="0"/>
    </w:pPr>
    <w:rPr>
      <w:rFonts w:ascii="黑体" w:eastAsia="黑体" w:hAnsi="黑体" w:cs="黑体"/>
    </w:rPr>
  </w:style>
  <w:style w:type="paragraph" w:styleId="2">
    <w:name w:val="heading 2"/>
    <w:basedOn w:val="a"/>
    <w:next w:val="a"/>
    <w:link w:val="20"/>
    <w:unhideWhenUsed/>
    <w:qFormat/>
    <w:pPr>
      <w:outlineLvl w:val="1"/>
    </w:pPr>
    <w:rPr>
      <w:rFonts w:ascii="楷体" w:eastAsia="楷体" w:hAnsi="楷体" w:cs="楷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qFormat/>
    <w:rPr>
      <w:color w:val="0563C1" w:themeColor="hyperlink"/>
      <w:u w:val="single"/>
    </w:rPr>
  </w:style>
  <w:style w:type="character" w:styleId="aa">
    <w:name w:val="annotation reference"/>
    <w:basedOn w:val="a0"/>
    <w:rPr>
      <w:sz w:val="21"/>
      <w:szCs w:val="21"/>
    </w:rPr>
  </w:style>
  <w:style w:type="character" w:customStyle="1" w:styleId="10">
    <w:name w:val="标题 1 字符"/>
    <w:basedOn w:val="a0"/>
    <w:link w:val="1"/>
    <w:qFormat/>
    <w:rPr>
      <w:rFonts w:ascii="黑体" w:eastAsia="黑体" w:hAnsi="黑体" w:cs="黑体"/>
      <w:kern w:val="2"/>
      <w:sz w:val="32"/>
      <w:szCs w:val="24"/>
    </w:rPr>
  </w:style>
  <w:style w:type="character" w:customStyle="1" w:styleId="20">
    <w:name w:val="标题 2 字符"/>
    <w:basedOn w:val="a0"/>
    <w:link w:val="2"/>
    <w:qFormat/>
    <w:rPr>
      <w:rFonts w:ascii="楷体" w:eastAsia="楷体" w:hAnsi="楷体" w:cs="楷体"/>
      <w:kern w:val="2"/>
      <w:sz w:val="32"/>
      <w:szCs w:val="24"/>
    </w:rPr>
  </w:style>
  <w:style w:type="character" w:customStyle="1" w:styleId="a7">
    <w:name w:val="页眉 字符"/>
    <w:basedOn w:val="a0"/>
    <w:link w:val="a6"/>
    <w:qFormat/>
    <w:rPr>
      <w:rFonts w:eastAsia="仿宋" w:cstheme="minorBidi"/>
      <w:kern w:val="2"/>
      <w:sz w:val="18"/>
      <w:szCs w:val="18"/>
    </w:rPr>
  </w:style>
  <w:style w:type="character" w:customStyle="1" w:styleId="a5">
    <w:name w:val="页脚 字符"/>
    <w:basedOn w:val="a0"/>
    <w:link w:val="a4"/>
    <w:uiPriority w:val="99"/>
    <w:qFormat/>
    <w:rPr>
      <w:rFonts w:eastAsia="仿宋" w:cstheme="minorBidi"/>
      <w:kern w:val="2"/>
      <w:sz w:val="18"/>
      <w:szCs w:val="18"/>
    </w:rPr>
  </w:style>
  <w:style w:type="character" w:customStyle="1" w:styleId="11">
    <w:name w:val="未处理的提及1"/>
    <w:basedOn w:val="a0"/>
    <w:uiPriority w:val="99"/>
    <w:semiHidden/>
    <w:unhideWhenUsed/>
    <w:qFormat/>
    <w:rPr>
      <w:color w:val="605E5C"/>
      <w:shd w:val="clear" w:color="auto" w:fill="E1DFDD"/>
    </w:rPr>
  </w:style>
  <w:style w:type="paragraph" w:styleId="ab">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547BC6D-A994-4432-A641-677C185EC0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dc:creator>
  <cp:lastModifiedBy>cyber</cp:lastModifiedBy>
  <cp:revision>618</cp:revision>
  <dcterms:created xsi:type="dcterms:W3CDTF">2026-07-23T02:38:00Z</dcterms:created>
  <dcterms:modified xsi:type="dcterms:W3CDTF">2026-08-18T06:30:00Z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