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adjustRightInd/>
        <w:spacing w:line="580" w:lineRule="exact"/>
        <w:ind w:firstLine="0" w:firstLineChars="0"/>
        <w:jc w:val="both"/>
        <w:rPr>
          <w:rFonts w:eastAsia="黑体"/>
          <w:kern w:val="2"/>
          <w:sz w:val="32"/>
          <w:szCs w:val="32"/>
        </w:rPr>
      </w:pPr>
      <w:r>
        <w:rPr>
          <w:rFonts w:eastAsia="黑体"/>
          <w:kern w:val="2"/>
          <w:sz w:val="32"/>
          <w:szCs w:val="32"/>
        </w:rPr>
        <w:t>附件</w:t>
      </w:r>
      <w:r>
        <w:rPr>
          <w:rFonts w:hint="eastAsia" w:eastAsia="黑体"/>
          <w:kern w:val="2"/>
          <w:sz w:val="32"/>
          <w:szCs w:val="32"/>
        </w:rPr>
        <w:t>2</w:t>
      </w:r>
    </w:p>
    <w:p>
      <w:pPr>
        <w:autoSpaceDE/>
        <w:autoSpaceDN/>
        <w:adjustRightInd/>
        <w:spacing w:line="760" w:lineRule="exact"/>
        <w:ind w:firstLine="0" w:firstLineChars="0"/>
        <w:jc w:val="center"/>
        <w:rPr>
          <w:rFonts w:eastAsia="方正小标宋简体"/>
          <w:bCs/>
          <w:kern w:val="2"/>
          <w:sz w:val="52"/>
          <w:szCs w:val="52"/>
        </w:rPr>
      </w:pPr>
      <w:r>
        <w:rPr>
          <w:rFonts w:eastAsia="方正小标宋简体"/>
          <w:bCs/>
          <w:kern w:val="2"/>
          <w:sz w:val="52"/>
          <w:szCs w:val="52"/>
        </w:rPr>
        <w:t>浙江省高等教育教学改革</w:t>
      </w:r>
    </w:p>
    <w:p>
      <w:pPr>
        <w:autoSpaceDE/>
        <w:autoSpaceDN/>
        <w:adjustRightInd/>
        <w:spacing w:line="760" w:lineRule="exact"/>
        <w:ind w:firstLine="0" w:firstLineChars="0"/>
        <w:jc w:val="center"/>
        <w:rPr>
          <w:rFonts w:eastAsia="方正小标宋简体"/>
          <w:bCs/>
          <w:kern w:val="2"/>
          <w:sz w:val="52"/>
          <w:szCs w:val="52"/>
        </w:rPr>
      </w:pPr>
      <w:r>
        <w:rPr>
          <w:rFonts w:eastAsia="方正小标宋简体"/>
          <w:bCs/>
          <w:kern w:val="2"/>
          <w:sz w:val="52"/>
          <w:szCs w:val="52"/>
        </w:rPr>
        <w:t>项目结题验收报告</w:t>
      </w:r>
    </w:p>
    <w:p>
      <w:pPr>
        <w:autoSpaceDE/>
        <w:autoSpaceDN/>
        <w:adjustRightInd/>
        <w:spacing w:line="760" w:lineRule="exact"/>
        <w:ind w:firstLine="0" w:firstLineChars="0"/>
        <w:jc w:val="center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  <w:u w:val="single"/>
        </w:rPr>
      </w:pPr>
      <w:r>
        <w:rPr>
          <w:rFonts w:eastAsia="仿宋_GB2312"/>
          <w:kern w:val="2"/>
          <w:sz w:val="32"/>
          <w:szCs w:val="32"/>
        </w:rPr>
        <w:t>项目编号：</w:t>
      </w:r>
      <w:r>
        <w:rPr>
          <w:rFonts w:eastAsia="仿宋_GB2312"/>
          <w:kern w:val="2"/>
          <w:sz w:val="32"/>
          <w:szCs w:val="32"/>
          <w:u w:val="single"/>
        </w:rPr>
        <w:t xml:space="preserve">                           </w:t>
      </w: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  <w:u w:val="single"/>
        </w:rPr>
      </w:pPr>
      <w:r>
        <w:rPr>
          <w:rFonts w:eastAsia="仿宋_GB2312"/>
          <w:kern w:val="2"/>
          <w:sz w:val="32"/>
          <w:szCs w:val="32"/>
        </w:rPr>
        <w:t>项目名称：</w:t>
      </w:r>
      <w:r>
        <w:rPr>
          <w:rFonts w:eastAsia="仿宋_GB2312"/>
          <w:kern w:val="2"/>
          <w:sz w:val="32"/>
          <w:szCs w:val="32"/>
          <w:u w:val="single"/>
        </w:rPr>
        <w:t xml:space="preserve">                           </w:t>
      </w: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  <w:u w:val="single"/>
        </w:rPr>
      </w:pPr>
      <w:r>
        <w:rPr>
          <w:rFonts w:eastAsia="仿宋_GB2312"/>
          <w:kern w:val="2"/>
          <w:sz w:val="32"/>
          <w:szCs w:val="32"/>
        </w:rPr>
        <w:t>起止时间：</w:t>
      </w:r>
      <w:r>
        <w:rPr>
          <w:rFonts w:eastAsia="仿宋_GB2312"/>
          <w:kern w:val="2"/>
          <w:sz w:val="32"/>
          <w:szCs w:val="32"/>
          <w:u w:val="single"/>
        </w:rPr>
        <w:t xml:space="preserve">                           </w:t>
      </w: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  <w:u w:val="single"/>
        </w:rPr>
      </w:pPr>
      <w:r>
        <w:rPr>
          <w:rFonts w:eastAsia="仿宋_GB2312"/>
          <w:kern w:val="2"/>
          <w:sz w:val="32"/>
          <w:szCs w:val="32"/>
        </w:rPr>
        <w:t>项目负责人（签名）：</w:t>
      </w:r>
      <w:r>
        <w:rPr>
          <w:rFonts w:eastAsia="仿宋_GB2312"/>
          <w:kern w:val="2"/>
          <w:sz w:val="32"/>
          <w:szCs w:val="32"/>
          <w:u w:val="single"/>
        </w:rPr>
        <w:t xml:space="preserve">                  </w:t>
      </w: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  <w:u w:val="single"/>
        </w:rPr>
      </w:pPr>
      <w:r>
        <w:rPr>
          <w:rFonts w:eastAsia="仿宋_GB2312"/>
          <w:kern w:val="2"/>
          <w:sz w:val="32"/>
          <w:szCs w:val="32"/>
        </w:rPr>
        <w:t>所在学校（盖章）：</w:t>
      </w:r>
      <w:r>
        <w:rPr>
          <w:rFonts w:eastAsia="仿宋_GB2312"/>
          <w:kern w:val="2"/>
          <w:sz w:val="32"/>
          <w:szCs w:val="32"/>
          <w:u w:val="single"/>
        </w:rPr>
        <w:t xml:space="preserve">                    </w:t>
      </w: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  <w:u w:val="single"/>
        </w:rPr>
      </w:pPr>
      <w:r>
        <w:rPr>
          <w:rFonts w:eastAsia="仿宋_GB2312"/>
          <w:kern w:val="2"/>
          <w:sz w:val="32"/>
          <w:szCs w:val="32"/>
        </w:rPr>
        <w:t>联系电话：</w:t>
      </w:r>
      <w:r>
        <w:rPr>
          <w:rFonts w:eastAsia="仿宋_GB2312"/>
          <w:kern w:val="2"/>
          <w:sz w:val="32"/>
          <w:szCs w:val="32"/>
          <w:u w:val="single"/>
        </w:rPr>
        <w:t xml:space="preserve">                           </w:t>
      </w: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hint="eastAsia"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hint="eastAsia"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center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center"/>
        <w:rPr>
          <w:rFonts w:eastAsia="仿宋_GB2312"/>
          <w:kern w:val="2"/>
          <w:sz w:val="32"/>
          <w:szCs w:val="32"/>
        </w:rPr>
      </w:pPr>
      <w:r>
        <w:rPr>
          <w:rFonts w:eastAsia="仿宋_GB2312"/>
          <w:kern w:val="2"/>
          <w:sz w:val="32"/>
          <w:szCs w:val="32"/>
        </w:rPr>
        <w:t>浙江省教育厅</w:t>
      </w:r>
    </w:p>
    <w:p>
      <w:pPr>
        <w:autoSpaceDE/>
        <w:autoSpaceDN/>
        <w:adjustRightInd/>
        <w:spacing w:line="400" w:lineRule="exact"/>
        <w:ind w:firstLine="243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center"/>
        <w:rPr>
          <w:rFonts w:eastAsia="仿宋_GB2312"/>
          <w:kern w:val="2"/>
          <w:sz w:val="32"/>
          <w:szCs w:val="32"/>
        </w:rPr>
      </w:pPr>
      <w:r>
        <w:rPr>
          <w:rFonts w:eastAsia="仿宋_GB2312"/>
          <w:kern w:val="2"/>
          <w:sz w:val="32"/>
          <w:szCs w:val="32"/>
        </w:rPr>
        <w:t>201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7</w:t>
      </w:r>
      <w:r>
        <w:rPr>
          <w:rFonts w:eastAsia="仿宋_GB2312"/>
          <w:kern w:val="2"/>
          <w:sz w:val="32"/>
          <w:szCs w:val="32"/>
        </w:rPr>
        <w:t>年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10</w:t>
      </w:r>
      <w:r>
        <w:rPr>
          <w:rFonts w:eastAsia="仿宋_GB2312"/>
          <w:kern w:val="2"/>
          <w:sz w:val="32"/>
          <w:szCs w:val="32"/>
        </w:rPr>
        <w:t>月制</w:t>
      </w:r>
    </w:p>
    <w:p>
      <w:pPr>
        <w:autoSpaceDE/>
        <w:autoSpaceDN/>
        <w:adjustRightInd/>
        <w:spacing w:line="320" w:lineRule="exact"/>
        <w:ind w:firstLine="0" w:firstLineChars="0"/>
        <w:rPr>
          <w:rFonts w:eastAsia="仿宋_GB2312"/>
          <w:kern w:val="2"/>
          <w:sz w:val="32"/>
          <w:szCs w:val="32"/>
        </w:rPr>
      </w:pPr>
      <w:bookmarkStart w:id="0" w:name="_GoBack"/>
      <w:bookmarkEnd w:id="0"/>
    </w:p>
    <w:tbl>
      <w:tblPr>
        <w:tblStyle w:val="5"/>
        <w:tblW w:w="892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5" w:hRule="atLeast"/>
        </w:trPr>
        <w:tc>
          <w:tcPr>
            <w:tcW w:w="8925" w:type="dxa"/>
          </w:tcPr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一、改革研究与实践工作总结（可加页）</w:t>
            </w:r>
          </w:p>
        </w:tc>
      </w:tr>
    </w:tbl>
    <w:p>
      <w:pPr>
        <w:autoSpaceDE/>
        <w:autoSpaceDN/>
        <w:adjustRightInd/>
        <w:spacing w:line="240" w:lineRule="auto"/>
        <w:ind w:firstLine="0" w:firstLineChars="0"/>
        <w:rPr>
          <w:rFonts w:eastAsia="仿宋_GB2312"/>
          <w:kern w:val="2"/>
          <w:sz w:val="32"/>
          <w:szCs w:val="32"/>
        </w:rPr>
      </w:pPr>
    </w:p>
    <w:tbl>
      <w:tblPr>
        <w:tblStyle w:val="5"/>
        <w:tblW w:w="892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3" w:hRule="atLeast"/>
        </w:trPr>
        <w:tc>
          <w:tcPr>
            <w:tcW w:w="8925" w:type="dxa"/>
          </w:tcPr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二、立项时预期成果与效果（按原立项申请书填写）</w:t>
            </w: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2" w:hRule="atLeast"/>
        </w:trPr>
        <w:tc>
          <w:tcPr>
            <w:tcW w:w="8925" w:type="dxa"/>
          </w:tcPr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三、改革研究与实践成果（教学大纲、指标体系、培养模式、教材、论文、专著、成果专利等清单，刊物论著需注明名称、发表时间及卷期号，非省级鉴定需注明成果名称、组织鉴定单位、鉴定日期，专利需注明名称、类别、获准专利国别、批准日期、专利号，须注明本人排序）（可加页）</w:t>
            </w: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7" w:hRule="atLeast"/>
        </w:trPr>
        <w:tc>
          <w:tcPr>
            <w:tcW w:w="8925" w:type="dxa"/>
          </w:tcPr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四、经费使用情况</w:t>
            </w:r>
          </w:p>
        </w:tc>
      </w:tr>
    </w:tbl>
    <w:p>
      <w:pPr>
        <w:autoSpaceDE/>
        <w:autoSpaceDN/>
        <w:adjustRightInd/>
        <w:spacing w:line="240" w:lineRule="auto"/>
        <w:ind w:firstLine="0" w:firstLineChars="0"/>
        <w:rPr>
          <w:rFonts w:eastAsia="仿宋_GB2312"/>
          <w:kern w:val="2"/>
          <w:sz w:val="32"/>
          <w:szCs w:val="32"/>
        </w:rPr>
      </w:pPr>
    </w:p>
    <w:tbl>
      <w:tblPr>
        <w:tblStyle w:val="5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0" w:hRule="atLeast"/>
        </w:trPr>
        <w:tc>
          <w:tcPr>
            <w:tcW w:w="8820" w:type="dxa"/>
          </w:tcPr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五、教改项目结题验收专家组意见：</w:t>
            </w: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2560" w:firstLineChars="80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 xml:space="preserve">                        （盖章）：</w:t>
            </w: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 xml:space="preserve"> </w:t>
            </w: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 xml:space="preserve">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</w:trPr>
        <w:tc>
          <w:tcPr>
            <w:tcW w:w="8820" w:type="dxa"/>
          </w:tcPr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六、学校意见：</w:t>
            </w: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6240" w:firstLineChars="195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（公章）</w:t>
            </w:r>
          </w:p>
          <w:p>
            <w:pPr>
              <w:autoSpaceDE/>
              <w:autoSpaceDN/>
              <w:adjustRightInd/>
              <w:spacing w:line="240" w:lineRule="auto"/>
              <w:ind w:firstLine="4110" w:firstLineChars="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 xml:space="preserve">                                     </w:t>
            </w:r>
          </w:p>
          <w:p>
            <w:pPr>
              <w:autoSpaceDE/>
              <w:autoSpaceDN/>
              <w:adjustRightInd/>
              <w:spacing w:line="240" w:lineRule="auto"/>
              <w:ind w:firstLine="6080" w:firstLineChars="190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年   月    日</w:t>
            </w:r>
          </w:p>
        </w:tc>
      </w:tr>
    </w:tbl>
    <w:p>
      <w:pPr>
        <w:ind w:firstLine="0" w:firstLineChars="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2D4"/>
    <w:rsid w:val="00020520"/>
    <w:rsid w:val="002742D4"/>
    <w:rsid w:val="00671F88"/>
    <w:rsid w:val="009956AB"/>
    <w:rsid w:val="009D522F"/>
    <w:rsid w:val="00BD3A6F"/>
    <w:rsid w:val="00DA191B"/>
    <w:rsid w:val="00E44738"/>
    <w:rsid w:val="063D499D"/>
    <w:rsid w:val="2C470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360" w:lineRule="auto"/>
      <w:ind w:firstLine="420" w:firstLineChars="200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="0" w:firstLineChars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GOPP</Company>
  <Pages>4</Pages>
  <Words>92</Words>
  <Characters>527</Characters>
  <Lines>4</Lines>
  <Paragraphs>1</Paragraphs>
  <TotalTime>0</TotalTime>
  <ScaleCrop>false</ScaleCrop>
  <LinksUpToDate>false</LinksUpToDate>
  <CharactersWithSpaces>618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2015-10-20T06:21:00Z</dcterms:created>
  <dc:creator>Administrator</dc:creator>
  <cp:lastModifiedBy>张振良</cp:lastModifiedBy>
  <dcterms:modified xsi:type="dcterms:W3CDTF">2017-10-13T01:55:52Z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