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DFE9E" w14:textId="24E14531" w:rsidR="00705071" w:rsidRPr="00E973EC" w:rsidRDefault="00E973EC" w:rsidP="00E973EC">
      <w:pPr>
        <w:jc w:val="center"/>
        <w:rPr>
          <w:rFonts w:ascii="黑体" w:eastAsia="黑体" w:hAnsi="黑体"/>
          <w:sz w:val="28"/>
          <w:szCs w:val="28"/>
        </w:rPr>
      </w:pPr>
      <w:r w:rsidRPr="00E973EC">
        <w:rPr>
          <w:rFonts w:ascii="黑体" w:eastAsia="黑体" w:hAnsi="黑体" w:hint="eastAsia"/>
          <w:sz w:val="28"/>
          <w:szCs w:val="28"/>
        </w:rPr>
        <w:t>浙江师范大学</w:t>
      </w:r>
      <w:r w:rsidR="00643A3C">
        <w:rPr>
          <w:rFonts w:ascii="黑体" w:eastAsia="黑体" w:hAnsi="黑体" w:hint="eastAsia"/>
          <w:sz w:val="28"/>
          <w:szCs w:val="28"/>
        </w:rPr>
        <w:t>人工智能课程</w:t>
      </w:r>
      <w:r w:rsidRPr="00E973EC">
        <w:rPr>
          <w:rFonts w:ascii="黑体" w:eastAsia="黑体" w:hAnsi="黑体" w:hint="eastAsia"/>
          <w:sz w:val="28"/>
          <w:szCs w:val="28"/>
        </w:rPr>
        <w:t>建设及验收流程</w:t>
      </w:r>
    </w:p>
    <w:p w14:paraId="1A65C6ED" w14:textId="4D8D3036" w:rsidR="00E973EC" w:rsidRPr="00E973EC" w:rsidRDefault="00E973EC">
      <w:pPr>
        <w:rPr>
          <w:rFonts w:ascii="宋体" w:eastAsia="宋体" w:hAnsi="宋体"/>
          <w:sz w:val="28"/>
          <w:szCs w:val="28"/>
        </w:rPr>
      </w:pPr>
    </w:p>
    <w:p w14:paraId="75556DCF" w14:textId="3383A5BC" w:rsidR="00E973EC" w:rsidRPr="00E973EC" w:rsidRDefault="00B445F2" w:rsidP="00B445F2">
      <w:pPr>
        <w:pStyle w:val="a7"/>
        <w:ind w:left="420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</w:t>
      </w:r>
      <w:r w:rsidR="00E973EC" w:rsidRPr="00E973EC">
        <w:rPr>
          <w:rFonts w:ascii="宋体" w:eastAsia="宋体" w:hAnsi="宋体" w:hint="eastAsia"/>
          <w:sz w:val="28"/>
          <w:szCs w:val="28"/>
        </w:rPr>
        <w:t>课程建设</w:t>
      </w:r>
    </w:p>
    <w:p w14:paraId="369C5176" w14:textId="0DACEA13" w:rsidR="00643A3C" w:rsidRDefault="00E973EC" w:rsidP="00643A3C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Pr="00E973EC">
        <w:rPr>
          <w:rFonts w:ascii="宋体" w:eastAsia="宋体" w:hAnsi="宋体" w:hint="eastAsia"/>
          <w:sz w:val="28"/>
          <w:szCs w:val="28"/>
        </w:rPr>
        <w:t>建设计划：</w:t>
      </w:r>
      <w:r w:rsidR="00643A3C">
        <w:rPr>
          <w:rFonts w:ascii="宋体" w:eastAsia="宋体" w:hAnsi="宋体" w:hint="eastAsia"/>
          <w:sz w:val="28"/>
          <w:szCs w:val="28"/>
        </w:rPr>
        <w:t>根据申报和立项文件要求</w:t>
      </w:r>
      <w:r w:rsidR="00643A3C" w:rsidRPr="00E973EC">
        <w:rPr>
          <w:rFonts w:ascii="宋体" w:eastAsia="宋体" w:hAnsi="宋体" w:hint="eastAsia"/>
          <w:sz w:val="28"/>
          <w:szCs w:val="28"/>
        </w:rPr>
        <w:t>准备相关</w:t>
      </w:r>
      <w:r w:rsidR="00643A3C">
        <w:rPr>
          <w:rFonts w:ascii="宋体" w:eastAsia="宋体" w:hAnsi="宋体" w:hint="eastAsia"/>
          <w:sz w:val="28"/>
          <w:szCs w:val="28"/>
        </w:rPr>
        <w:t>建课</w:t>
      </w:r>
      <w:r w:rsidR="00643A3C" w:rsidRPr="00E973EC">
        <w:rPr>
          <w:rFonts w:ascii="宋体" w:eastAsia="宋体" w:hAnsi="宋体" w:hint="eastAsia"/>
          <w:sz w:val="28"/>
          <w:szCs w:val="28"/>
        </w:rPr>
        <w:t>材料。</w:t>
      </w:r>
    </w:p>
    <w:p w14:paraId="6E6E8CCC" w14:textId="592D1603" w:rsidR="00E973EC" w:rsidRPr="00E973EC" w:rsidRDefault="00643A3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启动制作：</w:t>
      </w:r>
      <w:r w:rsidR="00E973EC" w:rsidRPr="00E973EC">
        <w:rPr>
          <w:rFonts w:ascii="宋体" w:eastAsia="宋体" w:hAnsi="宋体" w:hint="eastAsia"/>
          <w:sz w:val="28"/>
          <w:szCs w:val="28"/>
        </w:rPr>
        <w:t>联系课程建设服务商确立课程建设计划，</w:t>
      </w:r>
    </w:p>
    <w:p w14:paraId="78A61CB1" w14:textId="2127D02B" w:rsidR="00E973EC" w:rsidRPr="00E973EC" w:rsidRDefault="00643A3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</w:t>
      </w:r>
      <w:r w:rsidR="00E973EC">
        <w:rPr>
          <w:rFonts w:ascii="宋体" w:eastAsia="宋体" w:hAnsi="宋体"/>
          <w:sz w:val="28"/>
          <w:szCs w:val="28"/>
        </w:rPr>
        <w:t>.</w:t>
      </w:r>
      <w:r w:rsidR="00E973EC" w:rsidRPr="00E973EC">
        <w:rPr>
          <w:rFonts w:ascii="宋体" w:eastAsia="宋体" w:hAnsi="宋体" w:hint="eastAsia"/>
          <w:sz w:val="28"/>
          <w:szCs w:val="28"/>
        </w:rPr>
        <w:t>课程制作：</w:t>
      </w:r>
      <w:r w:rsidR="00D31A8C">
        <w:rPr>
          <w:rFonts w:ascii="宋体" w:eastAsia="宋体" w:hAnsi="宋体" w:hint="eastAsia"/>
          <w:sz w:val="28"/>
          <w:szCs w:val="28"/>
        </w:rPr>
        <w:t>依据</w:t>
      </w:r>
      <w:r w:rsidR="00D31A8C" w:rsidRPr="00975008">
        <w:rPr>
          <w:rFonts w:ascii="宋体" w:eastAsia="宋体" w:hAnsi="宋体" w:hint="eastAsia"/>
          <w:sz w:val="28"/>
          <w:szCs w:val="28"/>
        </w:rPr>
        <w:t>《浙江师范大学MOOC/SPOC课程基本标准》和</w:t>
      </w:r>
      <w:r w:rsidR="00D31A8C">
        <w:rPr>
          <w:rFonts w:ascii="宋体" w:hAnsi="宋体" w:hint="eastAsia"/>
          <w:sz w:val="28"/>
          <w:szCs w:val="28"/>
        </w:rPr>
        <w:t>申报、</w:t>
      </w:r>
      <w:r w:rsidR="00D31A8C" w:rsidRPr="00975008">
        <w:rPr>
          <w:rFonts w:ascii="宋体" w:eastAsia="宋体" w:hAnsi="宋体" w:hint="eastAsia"/>
          <w:sz w:val="28"/>
          <w:szCs w:val="28"/>
        </w:rPr>
        <w:t>立项文件</w:t>
      </w:r>
      <w:r w:rsidR="00D31A8C">
        <w:rPr>
          <w:rFonts w:ascii="宋体" w:eastAsia="宋体" w:hAnsi="宋体" w:hint="eastAsia"/>
          <w:sz w:val="28"/>
          <w:szCs w:val="28"/>
        </w:rPr>
        <w:t>要求，</w:t>
      </w:r>
      <w:r w:rsidR="00E973EC" w:rsidRPr="00E973EC">
        <w:rPr>
          <w:rFonts w:ascii="宋体" w:eastAsia="宋体" w:hAnsi="宋体" w:hint="eastAsia"/>
          <w:sz w:val="28"/>
          <w:szCs w:val="28"/>
        </w:rPr>
        <w:t>组织拍摄制作视频、制作知识图谱，应用融入A</w:t>
      </w:r>
      <w:r w:rsidR="00E973EC" w:rsidRPr="00E973EC">
        <w:rPr>
          <w:rFonts w:ascii="宋体" w:eastAsia="宋体" w:hAnsi="宋体"/>
          <w:sz w:val="28"/>
          <w:szCs w:val="28"/>
        </w:rPr>
        <w:t>I</w:t>
      </w:r>
      <w:r w:rsidR="00E973EC" w:rsidRPr="00E973EC">
        <w:rPr>
          <w:rFonts w:ascii="宋体" w:eastAsia="宋体" w:hAnsi="宋体" w:hint="eastAsia"/>
          <w:sz w:val="28"/>
          <w:szCs w:val="28"/>
        </w:rPr>
        <w:t>工具。</w:t>
      </w:r>
    </w:p>
    <w:p w14:paraId="1201EC10" w14:textId="5D3029BA" w:rsidR="00E973EC" w:rsidRPr="00E973EC" w:rsidRDefault="00B445F2" w:rsidP="00B445F2">
      <w:pPr>
        <w:pStyle w:val="a7"/>
        <w:ind w:left="420"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</w:t>
      </w:r>
      <w:r w:rsidR="00E973EC" w:rsidRPr="00E973EC">
        <w:rPr>
          <w:rFonts w:ascii="宋体" w:eastAsia="宋体" w:hAnsi="宋体" w:hint="eastAsia"/>
          <w:sz w:val="28"/>
          <w:szCs w:val="28"/>
        </w:rPr>
        <w:t>课程运行</w:t>
      </w:r>
    </w:p>
    <w:p w14:paraId="156C5715" w14:textId="409C956C" w:rsidR="00E973EC" w:rsidRPr="00E973EC" w:rsidRDefault="00E973E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Pr="00E973EC">
        <w:rPr>
          <w:rFonts w:ascii="宋体" w:eastAsia="宋体" w:hAnsi="宋体" w:hint="eastAsia"/>
          <w:sz w:val="28"/>
          <w:szCs w:val="28"/>
        </w:rPr>
        <w:t>平台上载：课程制作完成后，服务商公司进行课程上载</w:t>
      </w:r>
      <w:r w:rsidR="00230218">
        <w:rPr>
          <w:rFonts w:ascii="宋体" w:eastAsia="宋体" w:hAnsi="宋体" w:hint="eastAsia"/>
          <w:sz w:val="28"/>
          <w:szCs w:val="28"/>
        </w:rPr>
        <w:t>，并</w:t>
      </w:r>
      <w:r w:rsidR="00230218" w:rsidRPr="00E973EC">
        <w:rPr>
          <w:rFonts w:ascii="宋体" w:eastAsia="宋体" w:hAnsi="宋体" w:hint="eastAsia"/>
          <w:sz w:val="28"/>
          <w:szCs w:val="28"/>
        </w:rPr>
        <w:t>完成</w:t>
      </w:r>
      <w:r w:rsidRPr="00E973EC">
        <w:rPr>
          <w:rFonts w:ascii="宋体" w:eastAsia="宋体" w:hAnsi="宋体" w:hint="eastAsia"/>
          <w:sz w:val="28"/>
          <w:szCs w:val="28"/>
        </w:rPr>
        <w:t>相关</w:t>
      </w:r>
      <w:r w:rsidR="00230218">
        <w:rPr>
          <w:rFonts w:ascii="宋体" w:eastAsia="宋体" w:hAnsi="宋体" w:hint="eastAsia"/>
          <w:sz w:val="28"/>
          <w:szCs w:val="28"/>
        </w:rPr>
        <w:t>A</w:t>
      </w:r>
      <w:r w:rsidR="00230218">
        <w:rPr>
          <w:rFonts w:ascii="宋体" w:eastAsia="宋体" w:hAnsi="宋体"/>
          <w:sz w:val="28"/>
          <w:szCs w:val="28"/>
        </w:rPr>
        <w:t>I</w:t>
      </w:r>
      <w:r w:rsidRPr="00E973EC">
        <w:rPr>
          <w:rFonts w:ascii="宋体" w:eastAsia="宋体" w:hAnsi="宋体" w:hint="eastAsia"/>
          <w:sz w:val="28"/>
          <w:szCs w:val="28"/>
        </w:rPr>
        <w:t>工具</w:t>
      </w:r>
      <w:r w:rsidR="00230218">
        <w:rPr>
          <w:rFonts w:ascii="宋体" w:eastAsia="宋体" w:hAnsi="宋体" w:hint="eastAsia"/>
          <w:sz w:val="28"/>
          <w:szCs w:val="28"/>
        </w:rPr>
        <w:t>的</w:t>
      </w:r>
      <w:r w:rsidRPr="00E973EC">
        <w:rPr>
          <w:rFonts w:ascii="宋体" w:eastAsia="宋体" w:hAnsi="宋体" w:hint="eastAsia"/>
          <w:sz w:val="28"/>
          <w:szCs w:val="28"/>
        </w:rPr>
        <w:t>调试。</w:t>
      </w:r>
    </w:p>
    <w:p w14:paraId="40826982" w14:textId="77777777" w:rsidR="00E973EC" w:rsidRDefault="00E973E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课程审核：</w:t>
      </w:r>
    </w:p>
    <w:p w14:paraId="558C97C2" w14:textId="2DB1805C" w:rsidR="00A26721" w:rsidRDefault="00643A3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根据学校教务处通知，</w:t>
      </w:r>
      <w:r w:rsidR="00C944DA">
        <w:rPr>
          <w:rFonts w:ascii="宋体" w:eastAsia="宋体" w:hAnsi="宋体" w:hint="eastAsia"/>
          <w:sz w:val="28"/>
          <w:szCs w:val="28"/>
        </w:rPr>
        <w:t>项目相关</w:t>
      </w:r>
      <w:r w:rsidR="00A26721">
        <w:rPr>
          <w:rFonts w:ascii="宋体" w:eastAsia="宋体" w:hAnsi="宋体" w:hint="eastAsia"/>
          <w:sz w:val="28"/>
          <w:szCs w:val="28"/>
        </w:rPr>
        <w:t>学院对下</w:t>
      </w:r>
      <w:r w:rsidR="00BD4070">
        <w:rPr>
          <w:rFonts w:ascii="宋体" w:eastAsia="宋体" w:hAnsi="宋体" w:hint="eastAsia"/>
          <w:sz w:val="28"/>
          <w:szCs w:val="28"/>
        </w:rPr>
        <w:t>一</w:t>
      </w:r>
      <w:r w:rsidR="00A26721">
        <w:rPr>
          <w:rFonts w:ascii="宋体" w:eastAsia="宋体" w:hAnsi="宋体" w:hint="eastAsia"/>
          <w:sz w:val="28"/>
          <w:szCs w:val="28"/>
        </w:rPr>
        <w:t>学期计划上线的</w:t>
      </w:r>
      <w:r>
        <w:rPr>
          <w:rFonts w:ascii="宋体" w:eastAsia="宋体" w:hAnsi="宋体" w:hint="eastAsia"/>
          <w:sz w:val="28"/>
          <w:szCs w:val="28"/>
        </w:rPr>
        <w:t>人工智能课程</w:t>
      </w:r>
      <w:r w:rsidR="00A26721">
        <w:rPr>
          <w:rFonts w:ascii="宋体" w:eastAsia="宋体" w:hAnsi="宋体" w:hint="eastAsia"/>
          <w:sz w:val="28"/>
          <w:szCs w:val="28"/>
        </w:rPr>
        <w:t>组织集中审核。</w:t>
      </w:r>
    </w:p>
    <w:p w14:paraId="320EE651" w14:textId="495040EE" w:rsidR="00E973EC" w:rsidRDefault="00E973EC" w:rsidP="00B445F2">
      <w:pPr>
        <w:ind w:firstLineChars="253" w:firstLine="708"/>
        <w:rPr>
          <w:rFonts w:ascii="宋体" w:eastAsia="宋体" w:hAnsi="宋体"/>
          <w:sz w:val="28"/>
          <w:szCs w:val="28"/>
        </w:rPr>
      </w:pPr>
      <w:r w:rsidRPr="00E973EC">
        <w:rPr>
          <w:rFonts w:ascii="宋体" w:eastAsia="宋体" w:hAnsi="宋体" w:hint="eastAsia"/>
          <w:sz w:val="28"/>
          <w:szCs w:val="28"/>
        </w:rPr>
        <w:t>审核项目负责人填写《</w:t>
      </w:r>
      <w:r w:rsidRPr="00E973EC">
        <w:rPr>
          <w:rFonts w:ascii="宋体" w:eastAsia="宋体" w:hAnsi="宋体"/>
          <w:sz w:val="28"/>
          <w:szCs w:val="28"/>
        </w:rPr>
        <w:t>浙江师范大学</w:t>
      </w:r>
      <w:r w:rsidR="00643A3C">
        <w:rPr>
          <w:rFonts w:ascii="宋体" w:eastAsia="宋体" w:hAnsi="宋体"/>
          <w:sz w:val="28"/>
          <w:szCs w:val="28"/>
        </w:rPr>
        <w:t>人工智能课程</w:t>
      </w:r>
      <w:r w:rsidRPr="00E973EC">
        <w:rPr>
          <w:rFonts w:ascii="宋体" w:eastAsia="宋体" w:hAnsi="宋体"/>
          <w:sz w:val="28"/>
          <w:szCs w:val="28"/>
        </w:rPr>
        <w:t>制作</w:t>
      </w:r>
      <w:r w:rsidR="004C4EBB">
        <w:rPr>
          <w:rFonts w:ascii="宋体" w:eastAsia="宋体" w:hAnsi="宋体" w:hint="eastAsia"/>
          <w:sz w:val="28"/>
          <w:szCs w:val="28"/>
        </w:rPr>
        <w:t>清单</w:t>
      </w:r>
      <w:r w:rsidRPr="00E973EC">
        <w:rPr>
          <w:rFonts w:ascii="宋体" w:eastAsia="宋体" w:hAnsi="宋体"/>
          <w:sz w:val="28"/>
          <w:szCs w:val="28"/>
        </w:rPr>
        <w:t>及服务自评表</w:t>
      </w:r>
      <w:r w:rsidRPr="00E973EC">
        <w:rPr>
          <w:rFonts w:ascii="宋体" w:eastAsia="宋体" w:hAnsi="宋体" w:hint="eastAsia"/>
          <w:sz w:val="28"/>
          <w:szCs w:val="28"/>
        </w:rPr>
        <w:t>》</w:t>
      </w:r>
      <w:r w:rsidR="004C4EBB">
        <w:rPr>
          <w:rFonts w:ascii="宋体" w:eastAsia="宋体" w:hAnsi="宋体" w:hint="eastAsia"/>
          <w:sz w:val="28"/>
          <w:szCs w:val="28"/>
        </w:rPr>
        <w:t>，</w:t>
      </w:r>
      <w:r w:rsidRPr="00E973EC">
        <w:rPr>
          <w:rFonts w:ascii="宋体" w:eastAsia="宋体" w:hAnsi="宋体" w:hint="eastAsia"/>
          <w:sz w:val="28"/>
          <w:szCs w:val="28"/>
        </w:rPr>
        <w:t>提交学院进行审核。</w:t>
      </w:r>
      <w:r w:rsidR="004C4EBB">
        <w:rPr>
          <w:rFonts w:ascii="宋体" w:eastAsia="宋体" w:hAnsi="宋体" w:hint="eastAsia"/>
          <w:sz w:val="28"/>
          <w:szCs w:val="28"/>
        </w:rPr>
        <w:t>学院应组织</w:t>
      </w:r>
      <w:r w:rsidR="004C4EBB">
        <w:rPr>
          <w:rFonts w:ascii="宋体" w:eastAsia="宋体" w:hAnsi="宋体"/>
          <w:sz w:val="28"/>
          <w:szCs w:val="28"/>
        </w:rPr>
        <w:t>2</w:t>
      </w:r>
      <w:r w:rsidR="004C4EBB">
        <w:rPr>
          <w:rFonts w:ascii="宋体" w:eastAsia="宋体" w:hAnsi="宋体" w:hint="eastAsia"/>
          <w:sz w:val="28"/>
          <w:szCs w:val="28"/>
        </w:rPr>
        <w:t>人以上专家，登录平台对</w:t>
      </w:r>
      <w:r w:rsidR="0010288B">
        <w:rPr>
          <w:rFonts w:ascii="宋体" w:eastAsia="宋体" w:hAnsi="宋体" w:hint="eastAsia"/>
          <w:sz w:val="28"/>
          <w:szCs w:val="28"/>
        </w:rPr>
        <w:t>《自评表》涉及</w:t>
      </w:r>
      <w:r w:rsidR="009A796D">
        <w:rPr>
          <w:rFonts w:ascii="宋体" w:eastAsia="宋体" w:hAnsi="宋体" w:hint="eastAsia"/>
          <w:sz w:val="28"/>
          <w:szCs w:val="28"/>
        </w:rPr>
        <w:t>建设数据、质量</w:t>
      </w:r>
      <w:r w:rsidR="004C4EBB">
        <w:rPr>
          <w:rFonts w:ascii="宋体" w:eastAsia="宋体" w:hAnsi="宋体" w:hint="eastAsia"/>
          <w:sz w:val="28"/>
          <w:szCs w:val="28"/>
        </w:rPr>
        <w:t>进行评估，</w:t>
      </w:r>
      <w:r w:rsidR="009A796D">
        <w:rPr>
          <w:rFonts w:ascii="宋体" w:eastAsia="宋体" w:hAnsi="宋体" w:hint="eastAsia"/>
          <w:sz w:val="28"/>
          <w:szCs w:val="28"/>
        </w:rPr>
        <w:t>对照建设要求判断是否</w:t>
      </w:r>
      <w:r w:rsidR="00625960">
        <w:rPr>
          <w:rFonts w:ascii="宋体" w:eastAsia="宋体" w:hAnsi="宋体" w:hint="eastAsia"/>
          <w:sz w:val="28"/>
          <w:szCs w:val="28"/>
        </w:rPr>
        <w:t>达标</w:t>
      </w:r>
      <w:r w:rsidR="00230218">
        <w:rPr>
          <w:rFonts w:ascii="宋体" w:eastAsia="宋体" w:hAnsi="宋体" w:hint="eastAsia"/>
          <w:sz w:val="28"/>
          <w:szCs w:val="28"/>
        </w:rPr>
        <w:t>。在专家意见基础上，学院给出是否同意开课或者退回补充建设</w:t>
      </w:r>
      <w:r w:rsidR="00D37219">
        <w:rPr>
          <w:rFonts w:ascii="宋体" w:eastAsia="宋体" w:hAnsi="宋体" w:hint="eastAsia"/>
          <w:sz w:val="28"/>
          <w:szCs w:val="28"/>
        </w:rPr>
        <w:t>等意见</w:t>
      </w:r>
      <w:r w:rsidR="00230218">
        <w:rPr>
          <w:rFonts w:ascii="宋体" w:eastAsia="宋体" w:hAnsi="宋体" w:hint="eastAsia"/>
          <w:sz w:val="28"/>
          <w:szCs w:val="28"/>
        </w:rPr>
        <w:t>。</w:t>
      </w:r>
    </w:p>
    <w:p w14:paraId="7E0507C1" w14:textId="564E94B3" w:rsidR="001C6B3F" w:rsidRDefault="00230218" w:rsidP="001C6B3F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学校备案：学院</w:t>
      </w:r>
      <w:r w:rsidR="00216064">
        <w:rPr>
          <w:rFonts w:ascii="宋体" w:eastAsia="宋体" w:hAnsi="宋体" w:hint="eastAsia"/>
          <w:sz w:val="28"/>
          <w:szCs w:val="28"/>
        </w:rPr>
        <w:t>确立拟开课的</w:t>
      </w:r>
      <w:r w:rsidR="00643A3C">
        <w:rPr>
          <w:rFonts w:ascii="宋体" w:eastAsia="宋体" w:hAnsi="宋体" w:hint="eastAsia"/>
          <w:sz w:val="28"/>
          <w:szCs w:val="28"/>
        </w:rPr>
        <w:t>人工智能课程</w:t>
      </w:r>
      <w:r w:rsidR="00216064">
        <w:rPr>
          <w:rFonts w:ascii="宋体" w:eastAsia="宋体" w:hAnsi="宋体" w:hint="eastAsia"/>
          <w:sz w:val="28"/>
          <w:szCs w:val="28"/>
        </w:rPr>
        <w:t>目录，汇总</w:t>
      </w:r>
      <w:r w:rsidR="001C6B3F" w:rsidRPr="00E973EC">
        <w:rPr>
          <w:rFonts w:ascii="宋体" w:eastAsia="宋体" w:hAnsi="宋体" w:hint="eastAsia"/>
          <w:sz w:val="28"/>
          <w:szCs w:val="28"/>
        </w:rPr>
        <w:t>《</w:t>
      </w:r>
      <w:r w:rsidR="001C6B3F" w:rsidRPr="00E973EC">
        <w:rPr>
          <w:rFonts w:ascii="宋体" w:eastAsia="宋体" w:hAnsi="宋体"/>
          <w:sz w:val="28"/>
          <w:szCs w:val="28"/>
        </w:rPr>
        <w:t>浙江师范大学</w:t>
      </w:r>
      <w:r w:rsidR="00643A3C">
        <w:rPr>
          <w:rFonts w:ascii="宋体" w:eastAsia="宋体" w:hAnsi="宋体"/>
          <w:sz w:val="28"/>
          <w:szCs w:val="28"/>
        </w:rPr>
        <w:t>人工智能课程</w:t>
      </w:r>
      <w:r w:rsidR="001C6B3F" w:rsidRPr="00E973EC">
        <w:rPr>
          <w:rFonts w:ascii="宋体" w:eastAsia="宋体" w:hAnsi="宋体"/>
          <w:sz w:val="28"/>
          <w:szCs w:val="28"/>
        </w:rPr>
        <w:t>制作</w:t>
      </w:r>
      <w:r w:rsidR="001C6B3F">
        <w:rPr>
          <w:rFonts w:ascii="宋体" w:eastAsia="宋体" w:hAnsi="宋体" w:hint="eastAsia"/>
          <w:sz w:val="28"/>
          <w:szCs w:val="28"/>
        </w:rPr>
        <w:t>清单</w:t>
      </w:r>
      <w:r w:rsidR="001C6B3F" w:rsidRPr="00E973EC">
        <w:rPr>
          <w:rFonts w:ascii="宋体" w:eastAsia="宋体" w:hAnsi="宋体"/>
          <w:sz w:val="28"/>
          <w:szCs w:val="28"/>
        </w:rPr>
        <w:t>及服务自评表</w:t>
      </w:r>
      <w:r w:rsidR="001C6B3F" w:rsidRPr="00E973EC">
        <w:rPr>
          <w:rFonts w:ascii="宋体" w:eastAsia="宋体" w:hAnsi="宋体" w:hint="eastAsia"/>
          <w:sz w:val="28"/>
          <w:szCs w:val="28"/>
        </w:rPr>
        <w:t>》</w:t>
      </w:r>
      <w:r w:rsidR="00975008">
        <w:rPr>
          <w:rFonts w:ascii="宋体" w:eastAsia="宋体" w:hAnsi="宋体" w:hint="eastAsia"/>
          <w:sz w:val="28"/>
          <w:szCs w:val="28"/>
        </w:rPr>
        <w:t>，</w:t>
      </w:r>
      <w:r w:rsidR="002B7417">
        <w:rPr>
          <w:rFonts w:ascii="宋体" w:eastAsia="宋体" w:hAnsi="宋体" w:hint="eastAsia"/>
          <w:sz w:val="28"/>
          <w:szCs w:val="28"/>
        </w:rPr>
        <w:t>纸质稿一式一份</w:t>
      </w:r>
      <w:r w:rsidR="00975008">
        <w:rPr>
          <w:rFonts w:ascii="宋体" w:eastAsia="宋体" w:hAnsi="宋体" w:hint="eastAsia"/>
          <w:sz w:val="28"/>
          <w:szCs w:val="28"/>
        </w:rPr>
        <w:t>加盖学院公章，</w:t>
      </w:r>
      <w:r w:rsidR="00216064">
        <w:rPr>
          <w:rFonts w:ascii="宋体" w:eastAsia="宋体" w:hAnsi="宋体" w:hint="eastAsia"/>
          <w:sz w:val="28"/>
          <w:szCs w:val="28"/>
        </w:rPr>
        <w:t>提交教务处教学科备案。</w:t>
      </w:r>
    </w:p>
    <w:p w14:paraId="3207DF6B" w14:textId="7E219A0B" w:rsidR="00E973EC" w:rsidRDefault="00B445F2" w:rsidP="001C6B3F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三、</w:t>
      </w:r>
      <w:r w:rsidR="00E973EC" w:rsidRPr="00E973EC">
        <w:rPr>
          <w:rFonts w:ascii="宋体" w:eastAsia="宋体" w:hAnsi="宋体" w:hint="eastAsia"/>
          <w:sz w:val="28"/>
          <w:szCs w:val="28"/>
        </w:rPr>
        <w:t>课程验收</w:t>
      </w:r>
    </w:p>
    <w:p w14:paraId="6A1F8E4E" w14:textId="5D757AAD" w:rsidR="00216064" w:rsidRDefault="00B7760C" w:rsidP="001C6B3F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建设期满，</w:t>
      </w:r>
      <w:r w:rsidR="00F637A3">
        <w:rPr>
          <w:rFonts w:ascii="宋体" w:eastAsia="宋体" w:hAnsi="宋体" w:hint="eastAsia"/>
          <w:sz w:val="28"/>
          <w:szCs w:val="28"/>
        </w:rPr>
        <w:t>教务处组织</w:t>
      </w:r>
      <w:r w:rsidR="00975008">
        <w:rPr>
          <w:rFonts w:ascii="宋体" w:eastAsia="宋体" w:hAnsi="宋体" w:hint="eastAsia"/>
          <w:sz w:val="28"/>
          <w:szCs w:val="28"/>
        </w:rPr>
        <w:t>对上一年度立项的</w:t>
      </w:r>
      <w:r w:rsidR="00643A3C">
        <w:rPr>
          <w:rFonts w:ascii="宋体" w:eastAsia="宋体" w:hAnsi="宋体" w:hint="eastAsia"/>
          <w:sz w:val="28"/>
          <w:szCs w:val="28"/>
        </w:rPr>
        <w:t>人工智能课程</w:t>
      </w:r>
      <w:r w:rsidR="00975008">
        <w:rPr>
          <w:rFonts w:ascii="宋体" w:eastAsia="宋体" w:hAnsi="宋体" w:hint="eastAsia"/>
          <w:sz w:val="28"/>
          <w:szCs w:val="28"/>
        </w:rPr>
        <w:t>进行集中验收。验收标准为</w:t>
      </w:r>
      <w:r w:rsidR="00975008" w:rsidRPr="00975008">
        <w:rPr>
          <w:rFonts w:ascii="宋体" w:eastAsia="宋体" w:hAnsi="宋体" w:hint="eastAsia"/>
          <w:sz w:val="28"/>
          <w:szCs w:val="28"/>
        </w:rPr>
        <w:t>《浙江师范大学MOOC/SPOC课程基本标准》和</w:t>
      </w:r>
      <w:r w:rsidR="006515D7">
        <w:rPr>
          <w:rFonts w:ascii="宋体" w:eastAsia="宋体" w:hAnsi="宋体" w:hint="eastAsia"/>
          <w:sz w:val="28"/>
          <w:szCs w:val="28"/>
        </w:rPr>
        <w:t>申报</w:t>
      </w:r>
      <w:r w:rsidR="00975008" w:rsidRPr="00975008">
        <w:rPr>
          <w:rFonts w:ascii="宋体" w:eastAsia="宋体" w:hAnsi="宋体" w:hint="eastAsia"/>
          <w:sz w:val="28"/>
          <w:szCs w:val="28"/>
        </w:rPr>
        <w:t>立项文件要求。</w:t>
      </w:r>
    </w:p>
    <w:p w14:paraId="7A2296DD" w14:textId="1029685D" w:rsidR="00C75E48" w:rsidRDefault="00C75E48" w:rsidP="001C6B3F">
      <w:pPr>
        <w:ind w:firstLineChars="253" w:firstLine="708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验收结果为各类项目推荐和</w:t>
      </w:r>
      <w:r w:rsidR="00353147">
        <w:rPr>
          <w:rFonts w:ascii="宋体" w:eastAsia="宋体" w:hAnsi="宋体" w:hint="eastAsia"/>
          <w:sz w:val="28"/>
          <w:szCs w:val="28"/>
        </w:rPr>
        <w:t>课程建设</w:t>
      </w:r>
      <w:r w:rsidR="00241D51">
        <w:rPr>
          <w:rFonts w:ascii="宋体" w:eastAsia="宋体" w:hAnsi="宋体" w:hint="eastAsia"/>
          <w:sz w:val="28"/>
          <w:szCs w:val="28"/>
        </w:rPr>
        <w:t>服务</w:t>
      </w:r>
      <w:r>
        <w:rPr>
          <w:rFonts w:ascii="宋体" w:eastAsia="宋体" w:hAnsi="宋体" w:hint="eastAsia"/>
          <w:sz w:val="28"/>
          <w:szCs w:val="28"/>
        </w:rPr>
        <w:t>合同执行的主要依据。</w:t>
      </w:r>
    </w:p>
    <w:sectPr w:rsidR="00C75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AF33A" w14:textId="77777777" w:rsidR="00346A64" w:rsidRDefault="00346A64" w:rsidP="00E973EC">
      <w:r>
        <w:separator/>
      </w:r>
    </w:p>
  </w:endnote>
  <w:endnote w:type="continuationSeparator" w:id="0">
    <w:p w14:paraId="4B2E8A1C" w14:textId="77777777" w:rsidR="00346A64" w:rsidRDefault="00346A64" w:rsidP="00E97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928BA" w14:textId="77777777" w:rsidR="00346A64" w:rsidRDefault="00346A64" w:rsidP="00E973EC">
      <w:r>
        <w:separator/>
      </w:r>
    </w:p>
  </w:footnote>
  <w:footnote w:type="continuationSeparator" w:id="0">
    <w:p w14:paraId="4EF826BC" w14:textId="77777777" w:rsidR="00346A64" w:rsidRDefault="00346A64" w:rsidP="00E97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D7586"/>
    <w:multiLevelType w:val="hybridMultilevel"/>
    <w:tmpl w:val="6B10B56C"/>
    <w:lvl w:ilvl="0" w:tplc="6D32715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AB2B7D"/>
    <w:multiLevelType w:val="hybridMultilevel"/>
    <w:tmpl w:val="6CECF91C"/>
    <w:lvl w:ilvl="0" w:tplc="3A646A3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C67"/>
    <w:rsid w:val="000920FB"/>
    <w:rsid w:val="000A2546"/>
    <w:rsid w:val="00101034"/>
    <w:rsid w:val="0010288B"/>
    <w:rsid w:val="001C6B3F"/>
    <w:rsid w:val="001D09D1"/>
    <w:rsid w:val="002074C7"/>
    <w:rsid w:val="00216064"/>
    <w:rsid w:val="00230218"/>
    <w:rsid w:val="00241D51"/>
    <w:rsid w:val="002B7417"/>
    <w:rsid w:val="0032606A"/>
    <w:rsid w:val="00342E03"/>
    <w:rsid w:val="00346A64"/>
    <w:rsid w:val="00353147"/>
    <w:rsid w:val="004C4EBB"/>
    <w:rsid w:val="004F7137"/>
    <w:rsid w:val="00625960"/>
    <w:rsid w:val="00643A3C"/>
    <w:rsid w:val="006515D7"/>
    <w:rsid w:val="00705071"/>
    <w:rsid w:val="00975008"/>
    <w:rsid w:val="009A796D"/>
    <w:rsid w:val="00A26721"/>
    <w:rsid w:val="00B03F99"/>
    <w:rsid w:val="00B445F2"/>
    <w:rsid w:val="00B7760C"/>
    <w:rsid w:val="00BA042B"/>
    <w:rsid w:val="00BD4070"/>
    <w:rsid w:val="00C24954"/>
    <w:rsid w:val="00C75E48"/>
    <w:rsid w:val="00C944DA"/>
    <w:rsid w:val="00D1678C"/>
    <w:rsid w:val="00D31A8C"/>
    <w:rsid w:val="00D37219"/>
    <w:rsid w:val="00D614F9"/>
    <w:rsid w:val="00DB6197"/>
    <w:rsid w:val="00E72554"/>
    <w:rsid w:val="00E973EC"/>
    <w:rsid w:val="00EC4C67"/>
    <w:rsid w:val="00F6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94D7A"/>
  <w15:chartTrackingRefBased/>
  <w15:docId w15:val="{F450F5CB-B0E0-4818-8E82-E289C831C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7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73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7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73EC"/>
    <w:rPr>
      <w:sz w:val="18"/>
      <w:szCs w:val="18"/>
    </w:rPr>
  </w:style>
  <w:style w:type="paragraph" w:styleId="a7">
    <w:name w:val="List Paragraph"/>
    <w:basedOn w:val="a"/>
    <w:uiPriority w:val="34"/>
    <w:qFormat/>
    <w:rsid w:val="00E973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32</cp:revision>
  <dcterms:created xsi:type="dcterms:W3CDTF">2024-09-04T03:01:00Z</dcterms:created>
  <dcterms:modified xsi:type="dcterms:W3CDTF">2026-05-21T00:49:00Z</dcterms:modified>
</cp:coreProperties>
</file>